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63" w:rsidRPr="00B20B48" w:rsidRDefault="00B20B48" w:rsidP="00B20B48">
      <w:pPr>
        <w:spacing w:after="0"/>
        <w:jc w:val="center"/>
        <w:rPr>
          <w:rFonts w:ascii="Times New Roman" w:hAnsi="Times New Roman" w:cs="Times New Roman"/>
          <w:b/>
          <w:sz w:val="24"/>
          <w:szCs w:val="24"/>
        </w:rPr>
      </w:pPr>
      <w:r w:rsidRPr="00B20B48">
        <w:rPr>
          <w:rFonts w:ascii="Times New Roman" w:hAnsi="Times New Roman" w:cs="Times New Roman"/>
          <w:b/>
          <w:sz w:val="24"/>
          <w:szCs w:val="24"/>
        </w:rPr>
        <w:t xml:space="preserve">Термины. </w:t>
      </w:r>
      <w:r w:rsidR="00323E63" w:rsidRPr="00B20B48">
        <w:rPr>
          <w:rFonts w:ascii="Times New Roman" w:hAnsi="Times New Roman" w:cs="Times New Roman"/>
          <w:b/>
          <w:sz w:val="24"/>
          <w:szCs w:val="24"/>
        </w:rPr>
        <w:t>История России XIX века</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Абсолютная монархия</w:t>
      </w:r>
      <w:r w:rsidRPr="00323E63">
        <w:rPr>
          <w:rFonts w:ascii="Times New Roman" w:hAnsi="Times New Roman" w:cs="Times New Roman"/>
          <w:sz w:val="24"/>
          <w:szCs w:val="24"/>
        </w:rPr>
        <w:t xml:space="preserve"> – неограниченная монархия, в России такая форма власти называлась самодержавием. При такой системе власть монарха не ограничена никакими организациями или законами и опирается на разветвлённый бюрократический аппарат.</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Автономия университетов</w:t>
      </w:r>
      <w:r w:rsidRPr="00323E63">
        <w:rPr>
          <w:rFonts w:ascii="Times New Roman" w:hAnsi="Times New Roman" w:cs="Times New Roman"/>
          <w:sz w:val="24"/>
          <w:szCs w:val="24"/>
        </w:rPr>
        <w:t xml:space="preserve"> - независимость университетов от властей в вопросах устройства внутренней университетской жизни. Существовала с 1863 по 1884 гг. </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 xml:space="preserve">Адъютант </w:t>
      </w:r>
      <w:r w:rsidRPr="00323E63">
        <w:rPr>
          <w:rFonts w:ascii="Times New Roman" w:hAnsi="Times New Roman" w:cs="Times New Roman"/>
          <w:sz w:val="24"/>
          <w:szCs w:val="24"/>
        </w:rPr>
        <w:t>– офицер, состоящий при военном начальнике для выполнения его поручений.</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 xml:space="preserve">Акциз </w:t>
      </w:r>
      <w:r w:rsidRPr="00323E63">
        <w:rPr>
          <w:rFonts w:ascii="Times New Roman" w:hAnsi="Times New Roman" w:cs="Times New Roman"/>
          <w:sz w:val="24"/>
          <w:szCs w:val="24"/>
        </w:rPr>
        <w:t>- сбор в доход государства с произведённого частным предпринимателем товара, подлежащего косвенному налогообложению. Или: косвенный налог на предметы потребления.</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Акционерное предприятие</w:t>
      </w:r>
      <w:r w:rsidRPr="00323E63">
        <w:rPr>
          <w:rFonts w:ascii="Times New Roman" w:hAnsi="Times New Roman" w:cs="Times New Roman"/>
          <w:sz w:val="24"/>
          <w:szCs w:val="24"/>
        </w:rPr>
        <w:t xml:space="preserve"> - предприятие, основной капитал которого составлен за счёт продажи акций, что позволяет привлекать средства широкого круга мелких владельцев капиталов. </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 xml:space="preserve">Акция </w:t>
      </w:r>
      <w:r w:rsidRPr="00323E63">
        <w:rPr>
          <w:rFonts w:ascii="Times New Roman" w:hAnsi="Times New Roman" w:cs="Times New Roman"/>
          <w:sz w:val="24"/>
          <w:szCs w:val="24"/>
        </w:rPr>
        <w:t>– ценная бумага, свидетельствующая о взносе определенного капитала в предприятие и дающая её владельцу право собственности на него и участия в прибыли.</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 xml:space="preserve">Альманах </w:t>
      </w:r>
      <w:r w:rsidRPr="00323E63">
        <w:rPr>
          <w:rFonts w:ascii="Times New Roman" w:hAnsi="Times New Roman" w:cs="Times New Roman"/>
          <w:sz w:val="24"/>
          <w:szCs w:val="24"/>
        </w:rPr>
        <w:t>– литературно-публицистический сборник.</w:t>
      </w:r>
    </w:p>
    <w:p w:rsidR="00323E63" w:rsidRPr="00323E63" w:rsidRDefault="00323E63" w:rsidP="00B20B48">
      <w:pPr>
        <w:spacing w:after="0"/>
        <w:rPr>
          <w:rFonts w:ascii="Times New Roman" w:hAnsi="Times New Roman" w:cs="Times New Roman"/>
          <w:sz w:val="24"/>
          <w:szCs w:val="24"/>
        </w:rPr>
      </w:pPr>
      <w:r w:rsidRPr="008D7F70">
        <w:rPr>
          <w:rFonts w:ascii="Times New Roman" w:hAnsi="Times New Roman" w:cs="Times New Roman"/>
          <w:color w:val="C00000"/>
          <w:sz w:val="24"/>
          <w:szCs w:val="24"/>
        </w:rPr>
        <w:t xml:space="preserve">Амнистия </w:t>
      </w:r>
      <w:r w:rsidRPr="00323E63">
        <w:rPr>
          <w:rFonts w:ascii="Times New Roman" w:hAnsi="Times New Roman" w:cs="Times New Roman"/>
          <w:sz w:val="24"/>
          <w:szCs w:val="24"/>
        </w:rPr>
        <w:t>– частичное или полное освобождение от судебного наказания, производимое верховной властью.</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Ампир </w:t>
      </w:r>
      <w:r w:rsidRPr="00323E63">
        <w:rPr>
          <w:rFonts w:ascii="Times New Roman" w:hAnsi="Times New Roman" w:cs="Times New Roman"/>
          <w:sz w:val="24"/>
          <w:szCs w:val="24"/>
        </w:rPr>
        <w:t>– разновидность классицизма в архитектуре, возникшая во Франции при императоре Наполеоне (ампир – в переводе «империя»).</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Анархизм </w:t>
      </w:r>
      <w:r w:rsidRPr="00323E63">
        <w:rPr>
          <w:rFonts w:ascii="Times New Roman" w:hAnsi="Times New Roman" w:cs="Times New Roman"/>
          <w:sz w:val="24"/>
          <w:szCs w:val="24"/>
        </w:rPr>
        <w:t xml:space="preserve">(греч. </w:t>
      </w:r>
      <w:proofErr w:type="spellStart"/>
      <w:r w:rsidRPr="00323E63">
        <w:rPr>
          <w:rFonts w:ascii="Times New Roman" w:hAnsi="Times New Roman" w:cs="Times New Roman"/>
          <w:sz w:val="24"/>
          <w:szCs w:val="24"/>
        </w:rPr>
        <w:t>anarchia</w:t>
      </w:r>
      <w:proofErr w:type="spellEnd"/>
      <w:r w:rsidRPr="00323E63">
        <w:rPr>
          <w:rFonts w:ascii="Times New Roman" w:hAnsi="Times New Roman" w:cs="Times New Roman"/>
          <w:sz w:val="24"/>
          <w:szCs w:val="24"/>
        </w:rPr>
        <w:t xml:space="preserve"> - безвластие) - общественно-политическое течение, главное в котором - отрицание всякого государства как принудительной формы власти и замена его свободными, добровольными объединениями людей. Анархист – последователь анархизма.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Анархо-коммунизм -</w:t>
      </w:r>
      <w:r w:rsidRPr="00323E63">
        <w:rPr>
          <w:rFonts w:ascii="Times New Roman" w:hAnsi="Times New Roman" w:cs="Times New Roman"/>
          <w:sz w:val="24"/>
          <w:szCs w:val="24"/>
        </w:rPr>
        <w:t xml:space="preserve"> учение М. Бакунина, ставящее целью разрушение всякого государства и замену его самоуправляющимися коммунами и территориями.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Антисемитизм </w:t>
      </w:r>
      <w:r w:rsidRPr="00323E63">
        <w:rPr>
          <w:rFonts w:ascii="Times New Roman" w:hAnsi="Times New Roman" w:cs="Times New Roman"/>
          <w:sz w:val="24"/>
          <w:szCs w:val="24"/>
        </w:rPr>
        <w:t>– борьба против евреев.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Апелляция </w:t>
      </w:r>
      <w:r w:rsidRPr="00323E63">
        <w:rPr>
          <w:rFonts w:ascii="Times New Roman" w:hAnsi="Times New Roman" w:cs="Times New Roman"/>
          <w:sz w:val="24"/>
          <w:szCs w:val="24"/>
        </w:rPr>
        <w:t>– обжалование решения суда в более высоком судебном органе с целью пересмотра этого решения.</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Аракчеевщина </w:t>
      </w:r>
      <w:r w:rsidRPr="00323E63">
        <w:rPr>
          <w:rFonts w:ascii="Times New Roman" w:hAnsi="Times New Roman" w:cs="Times New Roman"/>
          <w:sz w:val="24"/>
          <w:szCs w:val="24"/>
        </w:rPr>
        <w:t xml:space="preserve">– политика Александра I, направленная на отказ реформ, на ужесточение порядков, усиление цензуры.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Аренда </w:t>
      </w:r>
      <w:r w:rsidRPr="00323E63">
        <w:rPr>
          <w:rFonts w:ascii="Times New Roman" w:hAnsi="Times New Roman" w:cs="Times New Roman"/>
          <w:sz w:val="24"/>
          <w:szCs w:val="24"/>
        </w:rPr>
        <w:t>– получение земли, строений и прочего во временное пользование.</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Армяк </w:t>
      </w:r>
      <w:r w:rsidRPr="00323E63">
        <w:rPr>
          <w:rFonts w:ascii="Times New Roman" w:hAnsi="Times New Roman" w:cs="Times New Roman"/>
          <w:sz w:val="24"/>
          <w:szCs w:val="24"/>
        </w:rPr>
        <w:t>– кафтан из толстого сукна.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Ассигнации </w:t>
      </w:r>
      <w:r w:rsidRPr="00323E63">
        <w:rPr>
          <w:rFonts w:ascii="Times New Roman" w:hAnsi="Times New Roman" w:cs="Times New Roman"/>
          <w:sz w:val="24"/>
          <w:szCs w:val="24"/>
        </w:rPr>
        <w:t>– бумажные деньги.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w:t>
      </w:r>
      <w:proofErr w:type="spellStart"/>
      <w:r w:rsidRPr="00A165E4">
        <w:rPr>
          <w:rFonts w:ascii="Times New Roman" w:hAnsi="Times New Roman" w:cs="Times New Roman"/>
          <w:color w:val="FF0000"/>
          <w:sz w:val="24"/>
          <w:szCs w:val="24"/>
        </w:rPr>
        <w:t>Бездненский</w:t>
      </w:r>
      <w:proofErr w:type="spellEnd"/>
      <w:r w:rsidRPr="00A165E4">
        <w:rPr>
          <w:rFonts w:ascii="Times New Roman" w:hAnsi="Times New Roman" w:cs="Times New Roman"/>
          <w:color w:val="FF0000"/>
          <w:sz w:val="24"/>
          <w:szCs w:val="24"/>
        </w:rPr>
        <w:t xml:space="preserve"> расстрел»</w:t>
      </w:r>
      <w:r w:rsidRPr="00323E63">
        <w:rPr>
          <w:rFonts w:ascii="Times New Roman" w:hAnsi="Times New Roman" w:cs="Times New Roman"/>
          <w:sz w:val="24"/>
          <w:szCs w:val="24"/>
        </w:rPr>
        <w:t xml:space="preserve"> - расстрел в селе Бездна выступления крестьян, считавших Манифест 19 февраля 1861 года подложным и требовавших бесплатной передачи им земли. </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Биржа – учреждение для заключения финансовых и торговых сделок с капиталом и крупными партиями товаров. На бирже осуществляется купля-продажа ценных бумаг (фондовая биржа), валюты (валютная биржа) или массовых товаров по стандартам или образцам (товарная биржа).</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Брокер – лицо, предоставляющее на бирже интересы продавцов или покупателей, не являющихся членами биржи, на основании их поручений, оформленных документально (договор, доверенность и т.д.).</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Буржуазия</w:t>
      </w:r>
      <w:r w:rsidRPr="00323E63">
        <w:rPr>
          <w:rFonts w:ascii="Times New Roman" w:hAnsi="Times New Roman" w:cs="Times New Roman"/>
          <w:sz w:val="24"/>
          <w:szCs w:val="24"/>
        </w:rPr>
        <w:t xml:space="preserve"> - класс собственников средств производства.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Бюджет</w:t>
      </w:r>
      <w:r w:rsidRPr="00323E63">
        <w:rPr>
          <w:rFonts w:ascii="Times New Roman" w:hAnsi="Times New Roman" w:cs="Times New Roman"/>
          <w:sz w:val="24"/>
          <w:szCs w:val="24"/>
        </w:rPr>
        <w:t xml:space="preserve"> – роспись количества доходов и расходов государства, организации или отдельного человека.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Бюрократия </w:t>
      </w:r>
      <w:r w:rsidRPr="00323E63">
        <w:rPr>
          <w:rFonts w:ascii="Times New Roman" w:hAnsi="Times New Roman" w:cs="Times New Roman"/>
          <w:sz w:val="24"/>
          <w:szCs w:val="24"/>
        </w:rPr>
        <w:t>– система управления, осуществляемая с помощью аппарата власти, обладающего специфическими функциями и привилегиями; слой людей, связанных с этой системой.</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Валюта </w:t>
      </w:r>
      <w:r w:rsidRPr="00323E63">
        <w:rPr>
          <w:rFonts w:ascii="Times New Roman" w:hAnsi="Times New Roman" w:cs="Times New Roman"/>
          <w:sz w:val="24"/>
          <w:szCs w:val="24"/>
        </w:rPr>
        <w:t>– основная денежная единица (доллар, рубль, франк и т.д.) страны; кредитные билеты, векселя, чеки, монеты и др., имеющие хождение на мировом рынке и используемые при международных расчётах.</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lastRenderedPageBreak/>
        <w:t>«Великие реформы</w:t>
      </w:r>
      <w:r w:rsidRPr="00323E63">
        <w:rPr>
          <w:rFonts w:ascii="Times New Roman" w:hAnsi="Times New Roman" w:cs="Times New Roman"/>
          <w:sz w:val="24"/>
          <w:szCs w:val="24"/>
        </w:rPr>
        <w:t>» - словосочетание, которым в официальной идеологии конца XIX - начала XX века назывались реформы царствования Александра II. Начатые отменой крепостного права, эти реформы в разной степени демократизировали в 60-70-х гг. XIX в. местное самоуправление, судебную систему, армию, образование и т.д.</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Винная монополия</w:t>
      </w:r>
      <w:r w:rsidRPr="00323E63">
        <w:rPr>
          <w:rFonts w:ascii="Times New Roman" w:hAnsi="Times New Roman" w:cs="Times New Roman"/>
          <w:sz w:val="24"/>
          <w:szCs w:val="24"/>
        </w:rPr>
        <w:t xml:space="preserve"> – исключительное право государства на изготовление и продажу спиртных напитков. Введена в России в 1894 г. Давала до четверти всех поступлений в казну.</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Военные поселения</w:t>
      </w:r>
      <w:r w:rsidRPr="00323E63">
        <w:rPr>
          <w:rFonts w:ascii="Times New Roman" w:hAnsi="Times New Roman" w:cs="Times New Roman"/>
          <w:sz w:val="24"/>
          <w:szCs w:val="24"/>
        </w:rPr>
        <w:t xml:space="preserve"> – размещение некоторых частей русской армии в деревнях, где солдаты должны были сочетать военную службу с обработкой земельных участков.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Волостной старшина</w:t>
      </w:r>
      <w:r w:rsidRPr="00323E63">
        <w:rPr>
          <w:rFonts w:ascii="Times New Roman" w:hAnsi="Times New Roman" w:cs="Times New Roman"/>
          <w:sz w:val="24"/>
          <w:szCs w:val="24"/>
        </w:rPr>
        <w:t xml:space="preserve"> – см. сход.</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Вольная грамота –</w:t>
      </w:r>
      <w:r w:rsidRPr="00323E63">
        <w:rPr>
          <w:rFonts w:ascii="Times New Roman" w:hAnsi="Times New Roman" w:cs="Times New Roman"/>
          <w:sz w:val="24"/>
          <w:szCs w:val="24"/>
        </w:rPr>
        <w:t xml:space="preserve"> освобождение от крепостной зависимости.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Вольные хлебопашцы</w:t>
      </w:r>
      <w:r w:rsidRPr="00323E63">
        <w:rPr>
          <w:rFonts w:ascii="Times New Roman" w:hAnsi="Times New Roman" w:cs="Times New Roman"/>
          <w:sz w:val="24"/>
          <w:szCs w:val="24"/>
        </w:rPr>
        <w:t xml:space="preserve"> – крестьяне, получавшие личную свободу вместе с землёй за выкуп по указу 1803 г.</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Вольнослушатель</w:t>
      </w:r>
      <w:r w:rsidRPr="00323E63">
        <w:rPr>
          <w:rFonts w:ascii="Times New Roman" w:hAnsi="Times New Roman" w:cs="Times New Roman"/>
          <w:sz w:val="24"/>
          <w:szCs w:val="24"/>
        </w:rPr>
        <w:t xml:space="preserve"> – человек, слушающий лекции в высшем учебном заведении без зачисления в студенты.</w:t>
      </w:r>
    </w:p>
    <w:p w:rsidR="00323E63" w:rsidRPr="00323E63" w:rsidRDefault="00323E63" w:rsidP="00B20B48">
      <w:pPr>
        <w:spacing w:after="0"/>
        <w:rPr>
          <w:rFonts w:ascii="Times New Roman" w:hAnsi="Times New Roman" w:cs="Times New Roman"/>
          <w:sz w:val="24"/>
          <w:szCs w:val="24"/>
        </w:rPr>
      </w:pPr>
      <w:proofErr w:type="spellStart"/>
      <w:r w:rsidRPr="00A165E4">
        <w:rPr>
          <w:rFonts w:ascii="Times New Roman" w:hAnsi="Times New Roman" w:cs="Times New Roman"/>
          <w:color w:val="FF0000"/>
          <w:sz w:val="24"/>
          <w:szCs w:val="24"/>
        </w:rPr>
        <w:t>Временнообязанное</w:t>
      </w:r>
      <w:proofErr w:type="spellEnd"/>
      <w:r w:rsidRPr="00A165E4">
        <w:rPr>
          <w:rFonts w:ascii="Times New Roman" w:hAnsi="Times New Roman" w:cs="Times New Roman"/>
          <w:color w:val="FF0000"/>
          <w:sz w:val="24"/>
          <w:szCs w:val="24"/>
        </w:rPr>
        <w:t xml:space="preserve"> состояние</w:t>
      </w:r>
      <w:r w:rsidRPr="00323E63">
        <w:rPr>
          <w:rFonts w:ascii="Times New Roman" w:hAnsi="Times New Roman" w:cs="Times New Roman"/>
          <w:sz w:val="24"/>
          <w:szCs w:val="24"/>
        </w:rPr>
        <w:t xml:space="preserve"> - правовое положение бывших крепостных крестьян между 19 февраля 1861 года и заключением выкупного акта. </w:t>
      </w:r>
      <w:proofErr w:type="spellStart"/>
      <w:r w:rsidRPr="00323E63">
        <w:rPr>
          <w:rFonts w:ascii="Times New Roman" w:hAnsi="Times New Roman" w:cs="Times New Roman"/>
          <w:sz w:val="24"/>
          <w:szCs w:val="24"/>
        </w:rPr>
        <w:t>Временнообязанные</w:t>
      </w:r>
      <w:proofErr w:type="spellEnd"/>
      <w:r w:rsidR="00A165E4">
        <w:rPr>
          <w:rFonts w:ascii="Times New Roman" w:hAnsi="Times New Roman" w:cs="Times New Roman"/>
          <w:sz w:val="24"/>
          <w:szCs w:val="24"/>
        </w:rPr>
        <w:t xml:space="preserve"> </w:t>
      </w:r>
      <w:r w:rsidRPr="00323E63">
        <w:rPr>
          <w:rFonts w:ascii="Times New Roman" w:hAnsi="Times New Roman" w:cs="Times New Roman"/>
          <w:sz w:val="24"/>
          <w:szCs w:val="24"/>
        </w:rPr>
        <w:t xml:space="preserve"> крестьяне.</w:t>
      </w:r>
      <w:r w:rsidR="00A165E4">
        <w:rPr>
          <w:rFonts w:ascii="Times New Roman" w:hAnsi="Times New Roman" w:cs="Times New Roman"/>
          <w:sz w:val="24"/>
          <w:szCs w:val="24"/>
        </w:rPr>
        <w:t xml:space="preserve"> </w:t>
      </w:r>
      <w:r w:rsidRPr="00323E63">
        <w:rPr>
          <w:rFonts w:ascii="Times New Roman" w:hAnsi="Times New Roman" w:cs="Times New Roman"/>
          <w:sz w:val="24"/>
          <w:szCs w:val="24"/>
        </w:rPr>
        <w:t xml:space="preserve">продолжили нести прежние повинности (оброк или барщина) в пользу помещиков.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Всеобщая воинская повинность</w:t>
      </w:r>
      <w:r w:rsidRPr="00323E63">
        <w:rPr>
          <w:rFonts w:ascii="Times New Roman" w:hAnsi="Times New Roman" w:cs="Times New Roman"/>
          <w:sz w:val="24"/>
          <w:szCs w:val="24"/>
        </w:rPr>
        <w:t xml:space="preserve"> - обязанность всего мужского населения нести службу в вооружённых силах, независимо от имущественного или сословного положения. Связана с организацией армии на основе службы по призыву. В России существует с 1874 г. взамен рекрутской повинности.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Вторая "Земля и воля"</w:t>
      </w:r>
      <w:r w:rsidRPr="00323E63">
        <w:rPr>
          <w:rFonts w:ascii="Times New Roman" w:hAnsi="Times New Roman" w:cs="Times New Roman"/>
          <w:sz w:val="24"/>
          <w:szCs w:val="24"/>
        </w:rPr>
        <w:t xml:space="preserve"> - организация, в которой после "хождения в народ" объединились народники; из-за разногласий в вопросе о методах распалась на "Народную волю" и "Чёрный передел".</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Выкупной акт -</w:t>
      </w:r>
      <w:r w:rsidRPr="00323E63">
        <w:rPr>
          <w:rFonts w:ascii="Times New Roman" w:hAnsi="Times New Roman" w:cs="Times New Roman"/>
          <w:sz w:val="24"/>
          <w:szCs w:val="24"/>
        </w:rPr>
        <w:t xml:space="preserve"> в рамках крестьянской реформы: договор между помещиком и его бывшими крестьянами, определяющий границы земли, которая переходит в собственность крестьян, и размеры выкупных платежей.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Выкупные платежи</w:t>
      </w:r>
      <w:r w:rsidRPr="00323E63">
        <w:rPr>
          <w:rFonts w:ascii="Times New Roman" w:hAnsi="Times New Roman" w:cs="Times New Roman"/>
          <w:sz w:val="24"/>
          <w:szCs w:val="24"/>
        </w:rPr>
        <w:t xml:space="preserve"> - сумма выплат крестьян государству за то, что оно взяло на себя основную часть их платежей помещикам за полученную по реформе 1861 г. землю. Предполагалось, что выплата выкупных платежей закончится через 49 лет.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 xml:space="preserve">Газават </w:t>
      </w:r>
      <w:r w:rsidRPr="00323E63">
        <w:rPr>
          <w:rFonts w:ascii="Times New Roman" w:hAnsi="Times New Roman" w:cs="Times New Roman"/>
          <w:sz w:val="24"/>
          <w:szCs w:val="24"/>
        </w:rPr>
        <w:t xml:space="preserve">– священная война горцев против </w:t>
      </w:r>
      <w:proofErr w:type="spellStart"/>
      <w:r w:rsidRPr="00323E63">
        <w:rPr>
          <w:rFonts w:ascii="Times New Roman" w:hAnsi="Times New Roman" w:cs="Times New Roman"/>
          <w:sz w:val="24"/>
          <w:szCs w:val="24"/>
        </w:rPr>
        <w:t>немусульман</w:t>
      </w:r>
      <w:proofErr w:type="spellEnd"/>
      <w:r w:rsidRPr="00323E63">
        <w:rPr>
          <w:rFonts w:ascii="Times New Roman" w:hAnsi="Times New Roman" w:cs="Times New Roman"/>
          <w:sz w:val="24"/>
          <w:szCs w:val="24"/>
        </w:rPr>
        <w:t>.</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Генеральное сражение – сражение главных сил воюющих сторон, решавшее в 18-начале20 века исход войны, кампании или создававшее коренной перелом в ходе военных действий на суше или море.</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Гласный -</w:t>
      </w:r>
      <w:r w:rsidRPr="00323E63">
        <w:rPr>
          <w:rFonts w:ascii="Times New Roman" w:hAnsi="Times New Roman" w:cs="Times New Roman"/>
          <w:sz w:val="24"/>
          <w:szCs w:val="24"/>
        </w:rPr>
        <w:t xml:space="preserve"> выборный представитель, имеющий голос в совещании (по-современному - депутат), будь то городская дума или земское собрание.</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Городская дума</w:t>
      </w:r>
      <w:r w:rsidRPr="00323E63">
        <w:rPr>
          <w:rFonts w:ascii="Times New Roman" w:hAnsi="Times New Roman" w:cs="Times New Roman"/>
          <w:sz w:val="24"/>
          <w:szCs w:val="24"/>
        </w:rPr>
        <w:t xml:space="preserve"> - распорядительный орган местного городского самоуправления, выбираемый на бессословных неравных выборах с имущественным цензом.</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Городская управа</w:t>
      </w:r>
      <w:r w:rsidRPr="00323E63">
        <w:rPr>
          <w:rFonts w:ascii="Times New Roman" w:hAnsi="Times New Roman" w:cs="Times New Roman"/>
          <w:sz w:val="24"/>
          <w:szCs w:val="24"/>
        </w:rPr>
        <w:t xml:space="preserve"> - исполнительный орган местного городского самоуправления, избираемый городской думой для постоянной работы по выполнению решений думы.</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Городской голова</w:t>
      </w:r>
      <w:r w:rsidRPr="00323E63">
        <w:rPr>
          <w:rFonts w:ascii="Times New Roman" w:hAnsi="Times New Roman" w:cs="Times New Roman"/>
          <w:sz w:val="24"/>
          <w:szCs w:val="24"/>
        </w:rPr>
        <w:t xml:space="preserve"> - председатель городской думы и управы.</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Госбанк</w:t>
      </w:r>
      <w:r w:rsidRPr="00323E63">
        <w:rPr>
          <w:rFonts w:ascii="Times New Roman" w:hAnsi="Times New Roman" w:cs="Times New Roman"/>
          <w:sz w:val="24"/>
          <w:szCs w:val="24"/>
        </w:rPr>
        <w:t xml:space="preserve"> - государственное кредитное учреждение, появившееся в России в 1860 г. и объединявшее в себе функции коммерческого банка и правительственного подразделения.</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FF0000"/>
          <w:sz w:val="24"/>
          <w:szCs w:val="24"/>
        </w:rPr>
        <w:t>Государственные крестьяне</w:t>
      </w:r>
      <w:r w:rsidRPr="00323E63">
        <w:rPr>
          <w:rFonts w:ascii="Times New Roman" w:hAnsi="Times New Roman" w:cs="Times New Roman"/>
          <w:sz w:val="24"/>
          <w:szCs w:val="24"/>
        </w:rPr>
        <w:t xml:space="preserve"> – крестьяне, принадлежавшие не отдельному помещику, а государству.</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Государственный бюджет</w:t>
      </w:r>
      <w:r w:rsidRPr="00323E63">
        <w:rPr>
          <w:rFonts w:ascii="Times New Roman" w:hAnsi="Times New Roman" w:cs="Times New Roman"/>
          <w:sz w:val="24"/>
          <w:szCs w:val="24"/>
        </w:rPr>
        <w:t xml:space="preserve"> – роспись (смета) денежных доходов и расходов государства на определённый период (год, квартал, месяц).</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Государственный дворянский банк</w:t>
      </w:r>
      <w:r w:rsidRPr="00323E63">
        <w:rPr>
          <w:rFonts w:ascii="Times New Roman" w:hAnsi="Times New Roman" w:cs="Times New Roman"/>
          <w:sz w:val="24"/>
          <w:szCs w:val="24"/>
        </w:rPr>
        <w:t xml:space="preserve"> - банк, созданный при Александре III для поддержки дворян-помещиков путём льготного кредита.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lastRenderedPageBreak/>
        <w:t>Гражданские права</w:t>
      </w:r>
      <w:r w:rsidRPr="00323E63">
        <w:rPr>
          <w:rFonts w:ascii="Times New Roman" w:hAnsi="Times New Roman" w:cs="Times New Roman"/>
          <w:sz w:val="24"/>
          <w:szCs w:val="24"/>
        </w:rPr>
        <w:t xml:space="preserve"> – права, определяющие возможность участия гражданина государства в политической, общественной и культурной жизни своей страны.</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Гражданское общество</w:t>
      </w:r>
      <w:r w:rsidRPr="00323E63">
        <w:rPr>
          <w:rFonts w:ascii="Times New Roman" w:hAnsi="Times New Roman" w:cs="Times New Roman"/>
          <w:sz w:val="24"/>
          <w:szCs w:val="24"/>
        </w:rPr>
        <w:t xml:space="preserve"> – общество, где власть государства поставлена под контроль общества и осуществляется строго на основе законов.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Губерния, уезд, волость</w:t>
      </w:r>
      <w:r w:rsidRPr="00323E63">
        <w:rPr>
          <w:rFonts w:ascii="Times New Roman" w:hAnsi="Times New Roman" w:cs="Times New Roman"/>
          <w:sz w:val="24"/>
          <w:szCs w:val="24"/>
        </w:rPr>
        <w:t xml:space="preserve"> - единицы административно-территориального деления России в порядке убывания их размера (губерния делится на уезды, уезд - на волости). Волость, как правило, объединяла несколько сельских обществ и совпадала с церковным приходом.</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Гуманитарные науки</w:t>
      </w:r>
      <w:r w:rsidRPr="00323E63">
        <w:rPr>
          <w:rFonts w:ascii="Times New Roman" w:hAnsi="Times New Roman" w:cs="Times New Roman"/>
          <w:sz w:val="24"/>
          <w:szCs w:val="24"/>
        </w:rPr>
        <w:t xml:space="preserve"> – науки, имеющие отношение к изучению человеческого общества (история, филология, экономические науки и т.д.).</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Дворянин</w:t>
      </w:r>
      <w:r w:rsidRPr="00323E63">
        <w:rPr>
          <w:rFonts w:ascii="Times New Roman" w:hAnsi="Times New Roman" w:cs="Times New Roman"/>
          <w:sz w:val="24"/>
          <w:szCs w:val="24"/>
        </w:rPr>
        <w:t xml:space="preserve"> - представитель привилегированного служилого сословия, в дореформенной России обладавшего монополией на государственное управление.</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Естественные науки</w:t>
      </w:r>
      <w:r w:rsidRPr="00323E63">
        <w:rPr>
          <w:rFonts w:ascii="Times New Roman" w:hAnsi="Times New Roman" w:cs="Times New Roman"/>
          <w:sz w:val="24"/>
          <w:szCs w:val="24"/>
        </w:rPr>
        <w:t xml:space="preserve"> – науки, изучающие природу.</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Жандармерия –</w:t>
      </w:r>
      <w:r w:rsidRPr="00323E63">
        <w:rPr>
          <w:rFonts w:ascii="Times New Roman" w:hAnsi="Times New Roman" w:cs="Times New Roman"/>
          <w:sz w:val="24"/>
          <w:szCs w:val="24"/>
        </w:rPr>
        <w:t xml:space="preserve"> полиция, имеющая военную организацию и выполняющая охранные задачи внутри страны и армии. Первые жандармские части были созданы в русской армии в 1815 году.</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Законопроект –</w:t>
      </w:r>
      <w:r w:rsidRPr="00323E63">
        <w:rPr>
          <w:rFonts w:ascii="Times New Roman" w:hAnsi="Times New Roman" w:cs="Times New Roman"/>
          <w:sz w:val="24"/>
          <w:szCs w:val="24"/>
        </w:rPr>
        <w:t xml:space="preserve"> проект любого закона перед его принятием, разрабатываемый государственными управленцами.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Западники </w:t>
      </w:r>
      <w:r w:rsidRPr="00323E63">
        <w:rPr>
          <w:rFonts w:ascii="Times New Roman" w:hAnsi="Times New Roman" w:cs="Times New Roman"/>
          <w:sz w:val="24"/>
          <w:szCs w:val="24"/>
        </w:rPr>
        <w:t>– группа философов, учёных и писателей, выступавших за то, чтобы Россия должна идти тем же путём, что и западноевропейские страны.</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Земский начальник</w:t>
      </w:r>
      <w:r w:rsidRPr="00323E63">
        <w:rPr>
          <w:rFonts w:ascii="Times New Roman" w:hAnsi="Times New Roman" w:cs="Times New Roman"/>
          <w:sz w:val="24"/>
          <w:szCs w:val="24"/>
        </w:rPr>
        <w:t xml:space="preserve"> - назначаемое должностное лицо из дворян, появившееся в период контрреформ и наделённое широкими полномочиями по всесторонней опеке крестьян, включая надзор за их самоуправлением.</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Земство </w:t>
      </w:r>
      <w:r w:rsidRPr="00323E63">
        <w:rPr>
          <w:rFonts w:ascii="Times New Roman" w:hAnsi="Times New Roman" w:cs="Times New Roman"/>
          <w:sz w:val="24"/>
          <w:szCs w:val="24"/>
        </w:rPr>
        <w:t xml:space="preserve">- орган местного самоуправления, введённый в России по реформе 1864 г. </w:t>
      </w:r>
      <w:r w:rsidRPr="00A165E4">
        <w:rPr>
          <w:rFonts w:ascii="Times New Roman" w:hAnsi="Times New Roman" w:cs="Times New Roman"/>
          <w:color w:val="C00000"/>
          <w:sz w:val="24"/>
          <w:szCs w:val="24"/>
        </w:rPr>
        <w:t>Распорядительные органы</w:t>
      </w:r>
      <w:r w:rsidRPr="00323E63">
        <w:rPr>
          <w:rFonts w:ascii="Times New Roman" w:hAnsi="Times New Roman" w:cs="Times New Roman"/>
          <w:sz w:val="24"/>
          <w:szCs w:val="24"/>
        </w:rPr>
        <w:t xml:space="preserve"> - земские собрания (уездные собрания избираются на всесословных неравных выборах с имущественным цензом; губернские собрания выбираются уездными земствами). Исполнительные органы - земские управы (уездные и губернские), выбираемые соответствующими собраниями.</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Золотое обеспечение рубля - соответствие объёма золотого запаса Государственного банка Российской империи объёму выпущенных бумажных денег.</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Идеология </w:t>
      </w:r>
      <w:r w:rsidRPr="00323E63">
        <w:rPr>
          <w:rFonts w:ascii="Times New Roman" w:hAnsi="Times New Roman" w:cs="Times New Roman"/>
          <w:sz w:val="24"/>
          <w:szCs w:val="24"/>
        </w:rPr>
        <w:t xml:space="preserve">- система взглядов и идей, в которых осознаются и оцениваются отношения людей к действительности. Понятие идеологии не совпадает с понятием науки, поскольку идеология не обладает в достаточной мере признаком объективности, но всегда тенденциозна, направлена либо на сохранение, либо на опрокидывание сложившегося хода вещей.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Иезуиты </w:t>
      </w:r>
      <w:r w:rsidRPr="00323E63">
        <w:rPr>
          <w:rFonts w:ascii="Times New Roman" w:hAnsi="Times New Roman" w:cs="Times New Roman"/>
          <w:sz w:val="24"/>
          <w:szCs w:val="24"/>
        </w:rPr>
        <w:t>– члены католической монашеской организации (ордена), ставившей целью укрепление и распространение католицизма и власти папы римского.</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Имам </w:t>
      </w:r>
      <w:r w:rsidRPr="00323E63">
        <w:rPr>
          <w:rFonts w:ascii="Times New Roman" w:hAnsi="Times New Roman" w:cs="Times New Roman"/>
          <w:sz w:val="24"/>
          <w:szCs w:val="24"/>
        </w:rPr>
        <w:t>– вождь горцев.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Имамат </w:t>
      </w:r>
      <w:r w:rsidRPr="00323E63">
        <w:rPr>
          <w:rFonts w:ascii="Times New Roman" w:hAnsi="Times New Roman" w:cs="Times New Roman"/>
          <w:sz w:val="24"/>
          <w:szCs w:val="24"/>
        </w:rPr>
        <w:t>– государство горцев.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Империя </w:t>
      </w:r>
      <w:r w:rsidRPr="00323E63">
        <w:rPr>
          <w:rFonts w:ascii="Times New Roman" w:hAnsi="Times New Roman" w:cs="Times New Roman"/>
          <w:sz w:val="24"/>
          <w:szCs w:val="24"/>
        </w:rPr>
        <w:t>– монархическое государство, распространившее свою власть на обширные территории.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Имущественный ценз</w:t>
      </w:r>
      <w:r w:rsidRPr="00323E63">
        <w:rPr>
          <w:rFonts w:ascii="Times New Roman" w:hAnsi="Times New Roman" w:cs="Times New Roman"/>
          <w:sz w:val="24"/>
          <w:szCs w:val="24"/>
        </w:rPr>
        <w:t xml:space="preserve"> - порог стоимости имущества, который необходимо преодолеть, чтобы получить определённое право, в частности - право голоса на выборах.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Инородец </w:t>
      </w:r>
      <w:r w:rsidRPr="00323E63">
        <w:rPr>
          <w:rFonts w:ascii="Times New Roman" w:hAnsi="Times New Roman" w:cs="Times New Roman"/>
          <w:sz w:val="24"/>
          <w:szCs w:val="24"/>
        </w:rPr>
        <w:t xml:space="preserve">- официальное понятие, обозначавшее коренные народы окраин России.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Инспектор </w:t>
      </w:r>
      <w:r w:rsidRPr="00323E63">
        <w:rPr>
          <w:rFonts w:ascii="Times New Roman" w:hAnsi="Times New Roman" w:cs="Times New Roman"/>
          <w:sz w:val="24"/>
          <w:szCs w:val="24"/>
        </w:rPr>
        <w:t>– должностное лицо, проверяющее правильность чьих-либо действий.</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 xml:space="preserve">Интеллигенция –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Интендант</w:t>
      </w:r>
      <w:r w:rsidRPr="00323E63">
        <w:rPr>
          <w:rFonts w:ascii="Times New Roman" w:hAnsi="Times New Roman" w:cs="Times New Roman"/>
          <w:sz w:val="24"/>
          <w:szCs w:val="24"/>
        </w:rPr>
        <w:t xml:space="preserve"> – военный, занимающийся снабжением войск.</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Инфантерия – пехота.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Кабинет министров</w:t>
      </w:r>
      <w:r w:rsidRPr="00323E63">
        <w:rPr>
          <w:rFonts w:ascii="Times New Roman" w:hAnsi="Times New Roman" w:cs="Times New Roman"/>
          <w:sz w:val="24"/>
          <w:szCs w:val="24"/>
        </w:rPr>
        <w:t xml:space="preserve"> – исполнительный орган власти, в которые входили министры всех министерств.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Канцелярия –</w:t>
      </w:r>
      <w:r w:rsidRPr="00323E63">
        <w:rPr>
          <w:rFonts w:ascii="Times New Roman" w:hAnsi="Times New Roman" w:cs="Times New Roman"/>
          <w:sz w:val="24"/>
          <w:szCs w:val="24"/>
        </w:rPr>
        <w:t xml:space="preserve"> отдел, учреждение.</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Капитализм -</w:t>
      </w:r>
      <w:r w:rsidRPr="00323E63">
        <w:rPr>
          <w:rFonts w:ascii="Times New Roman" w:hAnsi="Times New Roman" w:cs="Times New Roman"/>
          <w:sz w:val="24"/>
          <w:szCs w:val="24"/>
        </w:rPr>
        <w:t xml:space="preserve"> тип общества, основанный на частной собственности и рыночной экономике.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Капиталист</w:t>
      </w:r>
      <w:r w:rsidRPr="00323E63">
        <w:rPr>
          <w:rFonts w:ascii="Times New Roman" w:hAnsi="Times New Roman" w:cs="Times New Roman"/>
          <w:sz w:val="24"/>
          <w:szCs w:val="24"/>
        </w:rPr>
        <w:t xml:space="preserve"> - представитель буржуазии.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lastRenderedPageBreak/>
        <w:t>«</w:t>
      </w:r>
      <w:proofErr w:type="spellStart"/>
      <w:r w:rsidRPr="00A165E4">
        <w:rPr>
          <w:rFonts w:ascii="Times New Roman" w:hAnsi="Times New Roman" w:cs="Times New Roman"/>
          <w:color w:val="C00000"/>
          <w:sz w:val="24"/>
          <w:szCs w:val="24"/>
        </w:rPr>
        <w:t>Капиталистые</w:t>
      </w:r>
      <w:proofErr w:type="spellEnd"/>
      <w:r w:rsidRPr="00A165E4">
        <w:rPr>
          <w:rFonts w:ascii="Times New Roman" w:hAnsi="Times New Roman" w:cs="Times New Roman"/>
          <w:color w:val="C00000"/>
          <w:sz w:val="24"/>
          <w:szCs w:val="24"/>
        </w:rPr>
        <w:t xml:space="preserve"> крестьяне»</w:t>
      </w:r>
      <w:r w:rsidRPr="00323E63">
        <w:rPr>
          <w:rFonts w:ascii="Times New Roman" w:hAnsi="Times New Roman" w:cs="Times New Roman"/>
          <w:sz w:val="24"/>
          <w:szCs w:val="24"/>
        </w:rPr>
        <w:t xml:space="preserve"> - крестьяне, имевшие капитал (деньги, которые вкладывают в производство) и занимавшиеся предпринимательством.</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Класс</w:t>
      </w:r>
      <w:r w:rsidRPr="00323E63">
        <w:rPr>
          <w:rFonts w:ascii="Times New Roman" w:hAnsi="Times New Roman" w:cs="Times New Roman"/>
          <w:sz w:val="24"/>
          <w:szCs w:val="24"/>
        </w:rPr>
        <w:t xml:space="preserve"> - часть общества, обособленная по своему положению в производственном процессе и распределении его результатов; переход из одного класса в другой не связан с юридическими ограничениями.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Классицизм –</w:t>
      </w:r>
      <w:r w:rsidRPr="00323E63">
        <w:rPr>
          <w:rFonts w:ascii="Times New Roman" w:hAnsi="Times New Roman" w:cs="Times New Roman"/>
          <w:sz w:val="24"/>
          <w:szCs w:val="24"/>
        </w:rPr>
        <w:t xml:space="preserve"> направление в литературе и искусстве 17-первой половине 19 веков, связанное с подражанием античным классическим образцам и системой строгих эстетических канонов.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Классическая гимназия</w:t>
      </w:r>
      <w:r w:rsidRPr="00323E63">
        <w:rPr>
          <w:rFonts w:ascii="Times New Roman" w:hAnsi="Times New Roman" w:cs="Times New Roman"/>
          <w:sz w:val="24"/>
          <w:szCs w:val="24"/>
        </w:rPr>
        <w:t xml:space="preserve"> - среднее учебное заведение с упором на гуманитарные науки, готовящее к поступлению в университет.</w:t>
      </w:r>
      <w:bookmarkStart w:id="0" w:name="_GoBack"/>
      <w:bookmarkEnd w:id="0"/>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Коммунальное хозяйство</w:t>
      </w:r>
      <w:r w:rsidRPr="00323E63">
        <w:rPr>
          <w:rFonts w:ascii="Times New Roman" w:hAnsi="Times New Roman" w:cs="Times New Roman"/>
          <w:sz w:val="24"/>
          <w:szCs w:val="24"/>
        </w:rPr>
        <w:t xml:space="preserve"> – совокупность предприятий по обслуживанию населения городов.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Коммунизм -</w:t>
      </w:r>
      <w:r w:rsidRPr="00323E63">
        <w:rPr>
          <w:rFonts w:ascii="Times New Roman" w:hAnsi="Times New Roman" w:cs="Times New Roman"/>
          <w:sz w:val="24"/>
          <w:szCs w:val="24"/>
        </w:rPr>
        <w:t xml:space="preserve"> 1. Общественно-политическое движение, опирающееся на теорию К. Маркса. Основные требования - уничтожение частной собственности и установление диктатуры пролетариата. 2. Общественное устройство, соответствующее коммунистической идее.</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Конвенция –</w:t>
      </w:r>
      <w:r w:rsidRPr="00323E63">
        <w:rPr>
          <w:rFonts w:ascii="Times New Roman" w:hAnsi="Times New Roman" w:cs="Times New Roman"/>
          <w:sz w:val="24"/>
          <w:szCs w:val="24"/>
        </w:rPr>
        <w:t xml:space="preserve"> международный договор по какому-либо определённому вопросу.</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Конгресс </w:t>
      </w:r>
      <w:r w:rsidRPr="00323E63">
        <w:rPr>
          <w:rFonts w:ascii="Times New Roman" w:hAnsi="Times New Roman" w:cs="Times New Roman"/>
          <w:sz w:val="24"/>
          <w:szCs w:val="24"/>
        </w:rPr>
        <w:t>– большой съезд, собрание (обычно по вопросам международного значения).</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Консерватизм</w:t>
      </w:r>
      <w:r w:rsidRPr="00323E63">
        <w:rPr>
          <w:rFonts w:ascii="Times New Roman" w:hAnsi="Times New Roman" w:cs="Times New Roman"/>
          <w:sz w:val="24"/>
          <w:szCs w:val="24"/>
        </w:rPr>
        <w:t xml:space="preserve"> (лат. </w:t>
      </w:r>
      <w:proofErr w:type="spellStart"/>
      <w:r w:rsidRPr="00323E63">
        <w:rPr>
          <w:rFonts w:ascii="Times New Roman" w:hAnsi="Times New Roman" w:cs="Times New Roman"/>
          <w:sz w:val="24"/>
          <w:szCs w:val="24"/>
        </w:rPr>
        <w:t>conservativus</w:t>
      </w:r>
      <w:proofErr w:type="spellEnd"/>
      <w:r w:rsidRPr="00323E63">
        <w:rPr>
          <w:rFonts w:ascii="Times New Roman" w:hAnsi="Times New Roman" w:cs="Times New Roman"/>
          <w:sz w:val="24"/>
          <w:szCs w:val="24"/>
        </w:rPr>
        <w:t xml:space="preserve"> - охранительный) - общественное течение, позиция, сторонникам которой свойственна приверженность к старому строю жизни и образу мыслей, стремление "охранить" их от новых веяний, полное неприятие нового, неустоявшегося, ненадёжного.</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Конспирация –</w:t>
      </w:r>
      <w:r w:rsidRPr="00323E63">
        <w:rPr>
          <w:rFonts w:ascii="Times New Roman" w:hAnsi="Times New Roman" w:cs="Times New Roman"/>
          <w:sz w:val="24"/>
          <w:szCs w:val="24"/>
        </w:rPr>
        <w:t xml:space="preserve"> методы, применяемые нелегальной организацией для сохранения в тайне своего существования и деятельности.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Конституция </w:t>
      </w:r>
      <w:r w:rsidRPr="00323E63">
        <w:rPr>
          <w:rFonts w:ascii="Times New Roman" w:hAnsi="Times New Roman" w:cs="Times New Roman"/>
          <w:sz w:val="24"/>
          <w:szCs w:val="24"/>
        </w:rPr>
        <w:t>– основной закон государства, определяющий его общественное устройство, порядок и принципы образования представительных и центральных органов власти, избирательную систему, права и обязанности граждан.</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«Конституция </w:t>
      </w:r>
      <w:proofErr w:type="spellStart"/>
      <w:r w:rsidRPr="00A165E4">
        <w:rPr>
          <w:rFonts w:ascii="Times New Roman" w:hAnsi="Times New Roman" w:cs="Times New Roman"/>
          <w:color w:val="C00000"/>
          <w:sz w:val="24"/>
          <w:szCs w:val="24"/>
        </w:rPr>
        <w:t>Лорис-Меликова</w:t>
      </w:r>
      <w:proofErr w:type="spellEnd"/>
      <w:r w:rsidRPr="00A165E4">
        <w:rPr>
          <w:rFonts w:ascii="Times New Roman" w:hAnsi="Times New Roman" w:cs="Times New Roman"/>
          <w:color w:val="C00000"/>
          <w:sz w:val="24"/>
          <w:szCs w:val="24"/>
        </w:rPr>
        <w:t>»</w:t>
      </w:r>
      <w:r w:rsidRPr="00323E63">
        <w:rPr>
          <w:rFonts w:ascii="Times New Roman" w:hAnsi="Times New Roman" w:cs="Times New Roman"/>
          <w:sz w:val="24"/>
          <w:szCs w:val="24"/>
        </w:rPr>
        <w:t xml:space="preserve"> - проект реформы высшего управления, составленный накануне смерти Александра II и предполагавший допуск ограниченного числа представителей самоуправления к обсуждению законопроектов.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Конституционная монархия</w:t>
      </w:r>
      <w:r w:rsidRPr="00323E63">
        <w:rPr>
          <w:rFonts w:ascii="Times New Roman" w:hAnsi="Times New Roman" w:cs="Times New Roman"/>
          <w:sz w:val="24"/>
          <w:szCs w:val="24"/>
        </w:rPr>
        <w:t xml:space="preserve"> – форма правления, при которой власть монарха существенно ограничивается представительными органами и конституцией.</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Конституционное правление</w:t>
      </w:r>
      <w:r w:rsidRPr="00323E63">
        <w:rPr>
          <w:rFonts w:ascii="Times New Roman" w:hAnsi="Times New Roman" w:cs="Times New Roman"/>
          <w:sz w:val="24"/>
          <w:szCs w:val="24"/>
        </w:rPr>
        <w:t xml:space="preserve"> – управление государством в строгом соответствии с нормами конституции.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«Континентальная блокада»</w:t>
      </w:r>
      <w:r w:rsidRPr="00323E63">
        <w:rPr>
          <w:rFonts w:ascii="Times New Roman" w:hAnsi="Times New Roman" w:cs="Times New Roman"/>
          <w:sz w:val="24"/>
          <w:szCs w:val="24"/>
        </w:rPr>
        <w:t xml:space="preserve"> - установление в 1806 г. Францией запрета для Англии на всякие связи между ней и странами Европейского континента, что должно было подорвать британскую экономику. В 1807 году Россия присоединилась к «континентальной блокаде» в результате </w:t>
      </w:r>
      <w:proofErr w:type="spellStart"/>
      <w:r w:rsidRPr="00323E63">
        <w:rPr>
          <w:rFonts w:ascii="Times New Roman" w:hAnsi="Times New Roman" w:cs="Times New Roman"/>
          <w:sz w:val="24"/>
          <w:szCs w:val="24"/>
        </w:rPr>
        <w:t>Тильзитского</w:t>
      </w:r>
      <w:proofErr w:type="spellEnd"/>
      <w:r w:rsidRPr="00323E63">
        <w:rPr>
          <w:rFonts w:ascii="Times New Roman" w:hAnsi="Times New Roman" w:cs="Times New Roman"/>
          <w:sz w:val="24"/>
          <w:szCs w:val="24"/>
        </w:rPr>
        <w:t xml:space="preserve"> мирного договора с Францией.</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 xml:space="preserve">Контрреформы - действия, направленные на отмену или ограничение порядков, введённых реформами; в российской истории традиционно этим понятием обозначается правление Александра III. </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Концессия –</w:t>
      </w:r>
      <w:r w:rsidRPr="00323E63">
        <w:rPr>
          <w:rFonts w:ascii="Times New Roman" w:hAnsi="Times New Roman" w:cs="Times New Roman"/>
          <w:sz w:val="24"/>
          <w:szCs w:val="24"/>
        </w:rPr>
        <w:t xml:space="preserve"> договор, заключённый государством с частным предпринимателем, иностранной фирмой на использование промышленных предприятий, природных богатств, постройку железных дорог и других хозяйственных объектов.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Коронный (общий) суд</w:t>
      </w:r>
      <w:r w:rsidRPr="00323E63">
        <w:rPr>
          <w:rFonts w:ascii="Times New Roman" w:hAnsi="Times New Roman" w:cs="Times New Roman"/>
          <w:sz w:val="24"/>
          <w:szCs w:val="24"/>
        </w:rPr>
        <w:t xml:space="preserve"> - суд для рассмотрения важных дел, выходящих за компетенцию мирового судьи. Может заседать как с присяжными, так и без присяжных.</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Косвенный налог -</w:t>
      </w:r>
      <w:r w:rsidRPr="00323E63">
        <w:rPr>
          <w:rFonts w:ascii="Times New Roman" w:hAnsi="Times New Roman" w:cs="Times New Roman"/>
          <w:sz w:val="24"/>
          <w:szCs w:val="24"/>
        </w:rPr>
        <w:t xml:space="preserve"> налог, взимаемый в виде не вызванной производственными расходами надбавки к цене товаров, продажа которых строго учитывается государством. Или: наценка, устанавливаемая государством на товары массового потребления.</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Крамола – заговор, мятеж, нечто незаконное, запретное.</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Кредит – предоставление денег или товаров в долг с последующим их возвращением с процентами.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lastRenderedPageBreak/>
        <w:t>Кредитный билет</w:t>
      </w:r>
      <w:r w:rsidRPr="00323E63">
        <w:rPr>
          <w:rFonts w:ascii="Times New Roman" w:hAnsi="Times New Roman" w:cs="Times New Roman"/>
          <w:sz w:val="24"/>
          <w:szCs w:val="24"/>
        </w:rPr>
        <w:t xml:space="preserve"> - ассигнация Государственного казначейства Российской империи (аналог современных бумажных денег).</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Крепостное право</w:t>
      </w:r>
      <w:r w:rsidRPr="00323E63">
        <w:rPr>
          <w:rFonts w:ascii="Times New Roman" w:hAnsi="Times New Roman" w:cs="Times New Roman"/>
          <w:sz w:val="24"/>
          <w:szCs w:val="24"/>
        </w:rPr>
        <w:t xml:space="preserve"> – форма феодальной зависимости крестьян, выраженная в прикреплении их к земле и подчинении их административной и судебной власти помещика (личная и поземельная зависимость крестьян от помещиков).</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Крестьянский поземельный банк</w:t>
      </w:r>
      <w:r w:rsidRPr="00323E63">
        <w:rPr>
          <w:rFonts w:ascii="Times New Roman" w:hAnsi="Times New Roman" w:cs="Times New Roman"/>
          <w:sz w:val="24"/>
          <w:szCs w:val="24"/>
        </w:rPr>
        <w:t xml:space="preserve"> - банк, созданный при Александре III для содействия покупки земли крестьянами.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Критический реализм –</w:t>
      </w:r>
      <w:r w:rsidRPr="00323E63">
        <w:rPr>
          <w:rFonts w:ascii="Times New Roman" w:hAnsi="Times New Roman" w:cs="Times New Roman"/>
          <w:sz w:val="24"/>
          <w:szCs w:val="24"/>
        </w:rPr>
        <w:t xml:space="preserve"> изображение реальности в искусстве и литературе с позиций критики, неприятия, обличения отдельных сторон жизни.</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Круговая порука</w:t>
      </w:r>
      <w:r w:rsidRPr="00323E63">
        <w:rPr>
          <w:rFonts w:ascii="Times New Roman" w:hAnsi="Times New Roman" w:cs="Times New Roman"/>
          <w:sz w:val="24"/>
          <w:szCs w:val="24"/>
        </w:rPr>
        <w:t xml:space="preserve"> - форма ответственности крестьян одного общества друг за друга. В случае несостоятельности любого из плательщиков долг (недоимка) взыскивался со всего общества. Распространялась в основном на отношения с государством, а также на расчёт с помещиком за получаемую по реформе 1861 года землю; по отношению к частным долгам крестьян круговая порука не действовала.</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Кулак -</w:t>
      </w:r>
      <w:r w:rsidRPr="00323E63">
        <w:rPr>
          <w:rFonts w:ascii="Times New Roman" w:hAnsi="Times New Roman" w:cs="Times New Roman"/>
          <w:sz w:val="24"/>
          <w:szCs w:val="24"/>
        </w:rPr>
        <w:t xml:space="preserve"> сельский капиталист: богатый крестьянин, который ведёт предпринимательское хозяйство и не выходит на рынок труда как наёмный рабочий без средств производства. Кулаками называли как тех, кто вёл сельскохозяйственное производство (основанное на наёмном труде и нацеленное на производство товара на рынок), так и тех, кто вкладывал имеющиеся капиталы в иные отрасли (ростовщичество, винная торговля).</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Куриальная система выборов</w:t>
      </w:r>
      <w:r w:rsidRPr="00323E63">
        <w:rPr>
          <w:rFonts w:ascii="Times New Roman" w:hAnsi="Times New Roman" w:cs="Times New Roman"/>
          <w:sz w:val="24"/>
          <w:szCs w:val="24"/>
        </w:rPr>
        <w:t xml:space="preserve"> – система выборов, основанная на куриях.</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Курия </w:t>
      </w:r>
      <w:r w:rsidRPr="00323E63">
        <w:rPr>
          <w:rFonts w:ascii="Times New Roman" w:hAnsi="Times New Roman" w:cs="Times New Roman"/>
          <w:sz w:val="24"/>
          <w:szCs w:val="24"/>
        </w:rPr>
        <w:t>- группа избирателей, выделяемая по имущественному, сословному или иному признаку.</w:t>
      </w:r>
    </w:p>
    <w:p w:rsidR="00323E63" w:rsidRPr="00323E63" w:rsidRDefault="00323E63" w:rsidP="00B20B48">
      <w:pPr>
        <w:spacing w:after="0"/>
        <w:rPr>
          <w:rFonts w:ascii="Times New Roman" w:hAnsi="Times New Roman" w:cs="Times New Roman"/>
          <w:sz w:val="24"/>
          <w:szCs w:val="24"/>
        </w:rPr>
      </w:pPr>
      <w:r w:rsidRPr="00A165E4">
        <w:rPr>
          <w:rFonts w:ascii="Times New Roman" w:hAnsi="Times New Roman" w:cs="Times New Roman"/>
          <w:color w:val="C00000"/>
          <w:sz w:val="24"/>
          <w:szCs w:val="24"/>
        </w:rPr>
        <w:t xml:space="preserve">Кустарное производство </w:t>
      </w:r>
      <w:r w:rsidRPr="00323E63">
        <w:rPr>
          <w:rFonts w:ascii="Times New Roman" w:hAnsi="Times New Roman" w:cs="Times New Roman"/>
          <w:sz w:val="24"/>
          <w:szCs w:val="24"/>
        </w:rPr>
        <w:t>- производство товаров ремесленником, причём он выступает и как собственник средств производства, и как работник.</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Легкая промышленность –</w:t>
      </w:r>
      <w:r w:rsidRPr="00323E63">
        <w:rPr>
          <w:rFonts w:ascii="Times New Roman" w:hAnsi="Times New Roman" w:cs="Times New Roman"/>
          <w:sz w:val="24"/>
          <w:szCs w:val="24"/>
        </w:rPr>
        <w:t xml:space="preserve"> производство изделий, предназначенных для потребления.</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Лейб –</w:t>
      </w:r>
      <w:r w:rsidRPr="00323E63">
        <w:rPr>
          <w:rFonts w:ascii="Times New Roman" w:hAnsi="Times New Roman" w:cs="Times New Roman"/>
          <w:sz w:val="24"/>
          <w:szCs w:val="24"/>
        </w:rPr>
        <w:t xml:space="preserve"> приставка, означающая: состоящий при монархе.</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Либерализм (лат. </w:t>
      </w:r>
      <w:proofErr w:type="spellStart"/>
      <w:r w:rsidRPr="00295C24">
        <w:rPr>
          <w:rFonts w:ascii="Times New Roman" w:hAnsi="Times New Roman" w:cs="Times New Roman"/>
          <w:color w:val="C00000"/>
          <w:sz w:val="24"/>
          <w:szCs w:val="24"/>
        </w:rPr>
        <w:t>liberalis</w:t>
      </w:r>
      <w:proofErr w:type="spellEnd"/>
      <w:r w:rsidRPr="00295C24">
        <w:rPr>
          <w:rFonts w:ascii="Times New Roman" w:hAnsi="Times New Roman" w:cs="Times New Roman"/>
          <w:color w:val="C00000"/>
          <w:sz w:val="24"/>
          <w:szCs w:val="24"/>
        </w:rPr>
        <w:t xml:space="preserve"> - свободный)</w:t>
      </w:r>
      <w:r w:rsidRPr="00323E63">
        <w:rPr>
          <w:rFonts w:ascii="Times New Roman" w:hAnsi="Times New Roman" w:cs="Times New Roman"/>
          <w:sz w:val="24"/>
          <w:szCs w:val="24"/>
        </w:rPr>
        <w:t xml:space="preserve"> – учение и общественно-политическое течение, законными методами отстаивающее широкие политические и экономические свободы (в частности, свободу предпринимательства, свободу мнений, не урезанный парламентаризм и т.д.). Главная установка </w:t>
      </w:r>
      <w:r w:rsidRPr="00295C24">
        <w:rPr>
          <w:rFonts w:ascii="Times New Roman" w:hAnsi="Times New Roman" w:cs="Times New Roman"/>
          <w:color w:val="C00000"/>
          <w:sz w:val="24"/>
          <w:szCs w:val="24"/>
        </w:rPr>
        <w:t xml:space="preserve">либерализма </w:t>
      </w:r>
      <w:r w:rsidRPr="00323E63">
        <w:rPr>
          <w:rFonts w:ascii="Times New Roman" w:hAnsi="Times New Roman" w:cs="Times New Roman"/>
          <w:sz w:val="24"/>
          <w:szCs w:val="24"/>
        </w:rPr>
        <w:t xml:space="preserve">– обеспечение свободы личности и других гражданских  и политических прав индивида, ограничение деятельности государства. </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Либеральное народничество</w:t>
      </w:r>
      <w:r w:rsidRPr="00323E63">
        <w:rPr>
          <w:rFonts w:ascii="Times New Roman" w:hAnsi="Times New Roman" w:cs="Times New Roman"/>
          <w:sz w:val="24"/>
          <w:szCs w:val="24"/>
        </w:rPr>
        <w:t xml:space="preserve"> - течение, появившееся после неудачи "хождения в народ" и предполагавшее достичь социализма законными средствами (постепенным совершенствованием общества).</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Либеральный</w:t>
      </w:r>
      <w:r w:rsidRPr="00323E63">
        <w:rPr>
          <w:rFonts w:ascii="Times New Roman" w:hAnsi="Times New Roman" w:cs="Times New Roman"/>
          <w:sz w:val="24"/>
          <w:szCs w:val="24"/>
        </w:rPr>
        <w:t xml:space="preserve"> – свободный, свободомыслящий, вольнодумный.</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Маневр </w:t>
      </w:r>
      <w:r w:rsidRPr="00323E63">
        <w:rPr>
          <w:rFonts w:ascii="Times New Roman" w:hAnsi="Times New Roman" w:cs="Times New Roman"/>
          <w:sz w:val="24"/>
          <w:szCs w:val="24"/>
        </w:rPr>
        <w:t>– передвижение войск на театре военных действий.</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Манифест </w:t>
      </w:r>
      <w:r w:rsidRPr="00323E63">
        <w:rPr>
          <w:rFonts w:ascii="Times New Roman" w:hAnsi="Times New Roman" w:cs="Times New Roman"/>
          <w:sz w:val="24"/>
          <w:szCs w:val="24"/>
        </w:rPr>
        <w:t>– торжественное письменное обращение верховной власти к населению.</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«Манифест о незыблемости самодержавия» </w:t>
      </w:r>
      <w:r w:rsidRPr="00323E63">
        <w:rPr>
          <w:rFonts w:ascii="Times New Roman" w:hAnsi="Times New Roman" w:cs="Times New Roman"/>
          <w:sz w:val="24"/>
          <w:szCs w:val="24"/>
        </w:rPr>
        <w:t>- документ, которым Александр III в 1881 г. провозгласил принципы своего царствования.</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Мануфактура</w:t>
      </w:r>
      <w:r w:rsidRPr="00323E63">
        <w:rPr>
          <w:rFonts w:ascii="Times New Roman" w:hAnsi="Times New Roman" w:cs="Times New Roman"/>
          <w:sz w:val="24"/>
          <w:szCs w:val="24"/>
        </w:rPr>
        <w:t xml:space="preserve"> – производство, основанное на применении ручных орудий, разделении труда наёмных рабочих.</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Марксизм</w:t>
      </w:r>
      <w:r w:rsidRPr="00323E63">
        <w:rPr>
          <w:rFonts w:ascii="Times New Roman" w:hAnsi="Times New Roman" w:cs="Times New Roman"/>
          <w:sz w:val="24"/>
          <w:szCs w:val="24"/>
        </w:rPr>
        <w:t xml:space="preserve"> - совокупность взглядов К. Маркса и его последователей, основанных на материалистическом анализе настоящего и социалистическом видении будущего. </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Масоны (франкмасоны)</w:t>
      </w:r>
      <w:r w:rsidRPr="00323E63">
        <w:rPr>
          <w:rFonts w:ascii="Times New Roman" w:hAnsi="Times New Roman" w:cs="Times New Roman"/>
          <w:sz w:val="24"/>
          <w:szCs w:val="24"/>
        </w:rPr>
        <w:t xml:space="preserve"> – члены религиозно-политической организации, которая своей целью провозглашает объединение человечества. Первичная масонская организация называется ложей.</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«Международный жандарм»</w:t>
      </w:r>
      <w:r w:rsidRPr="00323E63">
        <w:rPr>
          <w:rFonts w:ascii="Times New Roman" w:hAnsi="Times New Roman" w:cs="Times New Roman"/>
          <w:sz w:val="24"/>
          <w:szCs w:val="24"/>
        </w:rPr>
        <w:t xml:space="preserve"> - так называли Россию времён правления Николая I, за его стремление сохранять монархические порядки в Европе.</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Меценатство </w:t>
      </w:r>
      <w:r w:rsidRPr="00323E63">
        <w:rPr>
          <w:rFonts w:ascii="Times New Roman" w:hAnsi="Times New Roman" w:cs="Times New Roman"/>
          <w:sz w:val="24"/>
          <w:szCs w:val="24"/>
        </w:rPr>
        <w:t>– покровительство наукам и искусствам со стороны богатых и влиятельных людей.</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lastRenderedPageBreak/>
        <w:t xml:space="preserve">Министерство </w:t>
      </w:r>
      <w:r w:rsidRPr="00323E63">
        <w:rPr>
          <w:rFonts w:ascii="Times New Roman" w:hAnsi="Times New Roman" w:cs="Times New Roman"/>
          <w:sz w:val="24"/>
          <w:szCs w:val="24"/>
        </w:rPr>
        <w:t>– орган исполнительной власти, занимающийся управлением определённой стороной жизни государства.</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Мировой посредник</w:t>
      </w:r>
      <w:r w:rsidRPr="00323E63">
        <w:rPr>
          <w:rFonts w:ascii="Times New Roman" w:hAnsi="Times New Roman" w:cs="Times New Roman"/>
          <w:sz w:val="24"/>
          <w:szCs w:val="24"/>
        </w:rPr>
        <w:t xml:space="preserve"> - должностное лицо из числа потомственных дворян-землевладельцев, призванное наблюдать за правильностью воплощения крестьянской реформы и разбирать споры между крестьянами и помещиками.</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Мировой суд</w:t>
      </w:r>
      <w:r w:rsidRPr="00323E63">
        <w:rPr>
          <w:rFonts w:ascii="Times New Roman" w:hAnsi="Times New Roman" w:cs="Times New Roman"/>
          <w:sz w:val="24"/>
          <w:szCs w:val="24"/>
        </w:rPr>
        <w:t xml:space="preserve"> - суд с упрощённым делопроизводством. Избранный земским собранием мировой судья рассматривал дела меньшей важности и сложности, чем коронный суд. Введён судебной реформой 1864 г.; в 1889 г. отменён почти повсеместно.</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Мистицизм</w:t>
      </w:r>
      <w:r w:rsidRPr="00323E63">
        <w:rPr>
          <w:rFonts w:ascii="Times New Roman" w:hAnsi="Times New Roman" w:cs="Times New Roman"/>
          <w:sz w:val="24"/>
          <w:szCs w:val="24"/>
        </w:rPr>
        <w:t xml:space="preserve"> – вера в загадочное, необъяснимое человеческому разуму.</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Многоукладность </w:t>
      </w:r>
      <w:r w:rsidRPr="00323E63">
        <w:rPr>
          <w:rFonts w:ascii="Times New Roman" w:hAnsi="Times New Roman" w:cs="Times New Roman"/>
          <w:sz w:val="24"/>
          <w:szCs w:val="24"/>
        </w:rPr>
        <w:t xml:space="preserve">- особенность российского народного хозяйства в конце XIX - начале XX в.: одновременное существование нескольких типов хозяйства разной степени сложности. </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Мобилизация </w:t>
      </w:r>
      <w:r w:rsidRPr="00323E63">
        <w:rPr>
          <w:rFonts w:ascii="Times New Roman" w:hAnsi="Times New Roman" w:cs="Times New Roman"/>
          <w:sz w:val="24"/>
          <w:szCs w:val="24"/>
        </w:rPr>
        <w:t>– перевод вооружённых сил из мирного состояния в боевую готовность.</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Могучая кучка</w:t>
      </w:r>
      <w:r w:rsidRPr="00323E63">
        <w:rPr>
          <w:rFonts w:ascii="Times New Roman" w:hAnsi="Times New Roman" w:cs="Times New Roman"/>
          <w:sz w:val="24"/>
          <w:szCs w:val="24"/>
        </w:rPr>
        <w:t xml:space="preserve"> – объединение (содружество) 5 русских композиторов: Балакирева, Мусоргского, Кюи? Бородина и Римского-Корсакова, стремившихся передать в музыке «правду жизни», особенности национального характера и т.д.</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Монополия -</w:t>
      </w:r>
      <w:r w:rsidRPr="00323E63">
        <w:rPr>
          <w:rFonts w:ascii="Times New Roman" w:hAnsi="Times New Roman" w:cs="Times New Roman"/>
          <w:sz w:val="24"/>
          <w:szCs w:val="24"/>
        </w:rPr>
        <w:t xml:space="preserve"> исключительное право на что-либо; предприятие, не имеющее конкурентов в своей отрасли. </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Мюридизм </w:t>
      </w:r>
      <w:r w:rsidRPr="00323E63">
        <w:rPr>
          <w:rFonts w:ascii="Times New Roman" w:hAnsi="Times New Roman" w:cs="Times New Roman"/>
          <w:sz w:val="24"/>
          <w:szCs w:val="24"/>
        </w:rPr>
        <w:t xml:space="preserve">– воинственное течение ислама, требовавшее полное подчинение вождю (имаму) и провозглашавший священную войну (газават) с </w:t>
      </w:r>
      <w:proofErr w:type="spellStart"/>
      <w:r w:rsidRPr="00323E63">
        <w:rPr>
          <w:rFonts w:ascii="Times New Roman" w:hAnsi="Times New Roman" w:cs="Times New Roman"/>
          <w:sz w:val="24"/>
          <w:szCs w:val="24"/>
        </w:rPr>
        <w:t>немусульманами</w:t>
      </w:r>
      <w:proofErr w:type="spellEnd"/>
      <w:r w:rsidRPr="00323E63">
        <w:rPr>
          <w:rFonts w:ascii="Times New Roman" w:hAnsi="Times New Roman" w:cs="Times New Roman"/>
          <w:sz w:val="24"/>
          <w:szCs w:val="24"/>
        </w:rPr>
        <w:t xml:space="preserve"> (неверными) до полной победы над ними.</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Надел</w:t>
      </w:r>
      <w:r w:rsidRPr="00323E63">
        <w:rPr>
          <w:rFonts w:ascii="Times New Roman" w:hAnsi="Times New Roman" w:cs="Times New Roman"/>
          <w:sz w:val="24"/>
          <w:szCs w:val="24"/>
        </w:rPr>
        <w:t xml:space="preserve"> - земельный участок, находящийся в пользовании крестьянина.</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«Народная воля» -</w:t>
      </w:r>
      <w:r w:rsidRPr="00323E63">
        <w:rPr>
          <w:rFonts w:ascii="Times New Roman" w:hAnsi="Times New Roman" w:cs="Times New Roman"/>
          <w:sz w:val="24"/>
          <w:szCs w:val="24"/>
        </w:rPr>
        <w:t xml:space="preserve"> народническая организация, рассчитывавшая поднять крестьян на революцию убийством царя.</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Народничество </w:t>
      </w:r>
      <w:r w:rsidRPr="00323E63">
        <w:rPr>
          <w:rFonts w:ascii="Times New Roman" w:hAnsi="Times New Roman" w:cs="Times New Roman"/>
          <w:sz w:val="24"/>
          <w:szCs w:val="24"/>
        </w:rPr>
        <w:t xml:space="preserve">- направление в российском общественном движении, стремившееся достичь социализма с опорой на крестьянскую общину. На разных этапах развития народнического движения преобладало революционное или либеральное его направление </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Народное представительство</w:t>
      </w:r>
      <w:r w:rsidRPr="00323E63">
        <w:rPr>
          <w:rFonts w:ascii="Times New Roman" w:hAnsi="Times New Roman" w:cs="Times New Roman"/>
          <w:sz w:val="24"/>
          <w:szCs w:val="24"/>
        </w:rPr>
        <w:t xml:space="preserve"> – участие выборных представителей от народа в органах государственного управления.</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Национализм </w:t>
      </w:r>
      <w:r w:rsidRPr="00323E63">
        <w:rPr>
          <w:rFonts w:ascii="Times New Roman" w:hAnsi="Times New Roman" w:cs="Times New Roman"/>
          <w:sz w:val="24"/>
          <w:szCs w:val="24"/>
        </w:rPr>
        <w:t>– взгляды, направленные на сохранение национальной самобытности или обеспечение национальной независимости.</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Негласный комитет</w:t>
      </w:r>
      <w:r w:rsidRPr="00323E63">
        <w:rPr>
          <w:rFonts w:ascii="Times New Roman" w:hAnsi="Times New Roman" w:cs="Times New Roman"/>
          <w:sz w:val="24"/>
          <w:szCs w:val="24"/>
        </w:rPr>
        <w:t xml:space="preserve"> – ближайший к Александру I орган управления, куда входили его друзья, которые хотели воплотить в жизнь некоторые замыслы.</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 xml:space="preserve">Недоимки </w:t>
      </w:r>
      <w:r w:rsidRPr="00323E63">
        <w:rPr>
          <w:rFonts w:ascii="Times New Roman" w:hAnsi="Times New Roman" w:cs="Times New Roman"/>
          <w:sz w:val="24"/>
          <w:szCs w:val="24"/>
        </w:rPr>
        <w:t>– неуплаченные  в срок налоги, сборы.</w:t>
      </w:r>
    </w:p>
    <w:p w:rsidR="00323E63" w:rsidRPr="00323E63" w:rsidRDefault="00323E63" w:rsidP="00B20B48">
      <w:pPr>
        <w:spacing w:after="0"/>
        <w:rPr>
          <w:rFonts w:ascii="Times New Roman" w:hAnsi="Times New Roman" w:cs="Times New Roman"/>
          <w:sz w:val="24"/>
          <w:szCs w:val="24"/>
        </w:rPr>
      </w:pPr>
      <w:r w:rsidRPr="00295C24">
        <w:rPr>
          <w:rFonts w:ascii="Times New Roman" w:hAnsi="Times New Roman" w:cs="Times New Roman"/>
          <w:color w:val="C00000"/>
          <w:sz w:val="24"/>
          <w:szCs w:val="24"/>
        </w:rPr>
        <w:t>Нейтрализация Чёрного моря -</w:t>
      </w:r>
      <w:r w:rsidRPr="00323E63">
        <w:rPr>
          <w:rFonts w:ascii="Times New Roman" w:hAnsi="Times New Roman" w:cs="Times New Roman"/>
          <w:sz w:val="24"/>
          <w:szCs w:val="24"/>
        </w:rPr>
        <w:t xml:space="preserve"> наиболее важное из ограничений Парижского договора, по которому запрещалось в мирное время держать на Чёрном море военные флоты, арсеналы и крепости.</w:t>
      </w:r>
    </w:p>
    <w:p w:rsidR="00323E63" w:rsidRPr="00323E63" w:rsidRDefault="00323E63" w:rsidP="00B20B48">
      <w:pPr>
        <w:spacing w:after="0"/>
        <w:rPr>
          <w:rFonts w:ascii="Times New Roman" w:hAnsi="Times New Roman" w:cs="Times New Roman"/>
          <w:sz w:val="24"/>
          <w:szCs w:val="24"/>
        </w:rPr>
      </w:pPr>
      <w:proofErr w:type="spellStart"/>
      <w:r w:rsidRPr="00EC111C">
        <w:rPr>
          <w:rFonts w:ascii="Times New Roman" w:hAnsi="Times New Roman" w:cs="Times New Roman"/>
          <w:color w:val="C00000"/>
          <w:sz w:val="24"/>
          <w:szCs w:val="24"/>
        </w:rPr>
        <w:t>Неорусский</w:t>
      </w:r>
      <w:proofErr w:type="spellEnd"/>
      <w:r w:rsidRPr="00323E63">
        <w:rPr>
          <w:rFonts w:ascii="Times New Roman" w:hAnsi="Times New Roman" w:cs="Times New Roman"/>
          <w:sz w:val="24"/>
          <w:szCs w:val="24"/>
        </w:rPr>
        <w:t xml:space="preserve"> («псевдорусский») стиль в архитектуре – использование в архитектуре шатровых завершений, башенок, узорчатых декоров, фигурных наличников и т.д.</w:t>
      </w:r>
    </w:p>
    <w:p w:rsidR="00323E63" w:rsidRPr="00323E63" w:rsidRDefault="00323E63" w:rsidP="00B20B48">
      <w:pPr>
        <w:spacing w:after="0"/>
        <w:rPr>
          <w:rFonts w:ascii="Times New Roman" w:hAnsi="Times New Roman" w:cs="Times New Roman"/>
          <w:sz w:val="24"/>
          <w:szCs w:val="24"/>
        </w:rPr>
      </w:pPr>
      <w:proofErr w:type="spellStart"/>
      <w:r w:rsidRPr="00EC111C">
        <w:rPr>
          <w:rFonts w:ascii="Times New Roman" w:hAnsi="Times New Roman" w:cs="Times New Roman"/>
          <w:color w:val="C00000"/>
          <w:sz w:val="24"/>
          <w:szCs w:val="24"/>
        </w:rPr>
        <w:t>Нечаевщина</w:t>
      </w:r>
      <w:proofErr w:type="spellEnd"/>
      <w:r w:rsidRPr="00EC111C">
        <w:rPr>
          <w:rFonts w:ascii="Times New Roman" w:hAnsi="Times New Roman" w:cs="Times New Roman"/>
          <w:color w:val="C00000"/>
          <w:sz w:val="24"/>
          <w:szCs w:val="24"/>
        </w:rPr>
        <w:t xml:space="preserve"> </w:t>
      </w:r>
      <w:r w:rsidRPr="00323E63">
        <w:rPr>
          <w:rFonts w:ascii="Times New Roman" w:hAnsi="Times New Roman" w:cs="Times New Roman"/>
          <w:sz w:val="24"/>
          <w:szCs w:val="24"/>
        </w:rPr>
        <w:t>- (по имени С. Нечаева) метод действий, характеризуемых лозунгом "цель оправдывает средства».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Нигилизм –</w:t>
      </w:r>
      <w:r w:rsidRPr="00323E63">
        <w:rPr>
          <w:rFonts w:ascii="Times New Roman" w:hAnsi="Times New Roman" w:cs="Times New Roman"/>
          <w:sz w:val="24"/>
          <w:szCs w:val="24"/>
        </w:rPr>
        <w:t xml:space="preserve"> отрицание общепринятых ценностей: идеалов, моральных норм, культуры, форм общественной жизни.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Община -</w:t>
      </w:r>
      <w:r w:rsidRPr="00323E63">
        <w:rPr>
          <w:rFonts w:ascii="Times New Roman" w:hAnsi="Times New Roman" w:cs="Times New Roman"/>
          <w:sz w:val="24"/>
          <w:szCs w:val="24"/>
        </w:rPr>
        <w:t xml:space="preserve"> территориальное объединение крестьян, низшая единица крестьянского самоуправления. </w:t>
      </w:r>
      <w:r w:rsidRPr="00EC111C">
        <w:rPr>
          <w:rFonts w:ascii="Times New Roman" w:hAnsi="Times New Roman" w:cs="Times New Roman"/>
          <w:color w:val="C00000"/>
          <w:sz w:val="24"/>
          <w:szCs w:val="24"/>
        </w:rPr>
        <w:t>Основные задачи общины</w:t>
      </w:r>
      <w:r w:rsidRPr="00323E63">
        <w:rPr>
          <w:rFonts w:ascii="Times New Roman" w:hAnsi="Times New Roman" w:cs="Times New Roman"/>
          <w:sz w:val="24"/>
          <w:szCs w:val="24"/>
        </w:rPr>
        <w:t xml:space="preserve"> - коллективная ответственность перед государством (за подати, выкупные платежи и т.п.); крестьянская взаимопомощь, выравнивание условий существования (общинные переделы земли); надзор за нравами. Понятие "община" имеет общетеоретический характер (например: "русская община"), тогда как для определённых крестьянских объединений использовалось слово "общество" (например: "общество деревни Ивановки").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lastRenderedPageBreak/>
        <w:t>Обязанные крестьяне –</w:t>
      </w:r>
      <w:r w:rsidRPr="00323E63">
        <w:rPr>
          <w:rFonts w:ascii="Times New Roman" w:hAnsi="Times New Roman" w:cs="Times New Roman"/>
          <w:sz w:val="24"/>
          <w:szCs w:val="24"/>
        </w:rPr>
        <w:t xml:space="preserve"> крестьяне, получившие  в 1842 г. право освобождаться от помещика с землёй , но за определённый оброк (деньгами или продуктами).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Ополчение </w:t>
      </w:r>
      <w:r w:rsidRPr="00323E63">
        <w:rPr>
          <w:rFonts w:ascii="Times New Roman" w:hAnsi="Times New Roman" w:cs="Times New Roman"/>
          <w:sz w:val="24"/>
          <w:szCs w:val="24"/>
        </w:rPr>
        <w:t>– военные формирования, создававшиеся во время войны из невоеннообязанных слоёв общества. В такое войско вступали те, кто желал защитить своё Отечество.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«Освобождение труда</w:t>
      </w:r>
      <w:r w:rsidRPr="00323E63">
        <w:rPr>
          <w:rFonts w:ascii="Times New Roman" w:hAnsi="Times New Roman" w:cs="Times New Roman"/>
          <w:sz w:val="24"/>
          <w:szCs w:val="24"/>
        </w:rPr>
        <w:t>» - первая марксистская организация в России, созданная Плехановым.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Откуп </w:t>
      </w:r>
      <w:r w:rsidRPr="00323E63">
        <w:rPr>
          <w:rFonts w:ascii="Times New Roman" w:hAnsi="Times New Roman" w:cs="Times New Roman"/>
          <w:sz w:val="24"/>
          <w:szCs w:val="24"/>
        </w:rPr>
        <w:t>- предоставление государством права сбора налога частному лицу в обмен на предварительную уплату последним всей суммы, какую государство рассчитывало получить от сбора этого налога.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Отработки -</w:t>
      </w:r>
      <w:r w:rsidRPr="00323E63">
        <w:rPr>
          <w:rFonts w:ascii="Times New Roman" w:hAnsi="Times New Roman" w:cs="Times New Roman"/>
          <w:sz w:val="24"/>
          <w:szCs w:val="24"/>
        </w:rPr>
        <w:t xml:space="preserve"> работа свободного крестьянина в хозяйстве помещика в качестве платы за использование помещичьих земель (чаще всего - за использование отрезков).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Отрезки -</w:t>
      </w:r>
      <w:r w:rsidRPr="00323E63">
        <w:rPr>
          <w:rFonts w:ascii="Times New Roman" w:hAnsi="Times New Roman" w:cs="Times New Roman"/>
          <w:sz w:val="24"/>
          <w:szCs w:val="24"/>
        </w:rPr>
        <w:t xml:space="preserve"> часть земли, находившаяся прежде в пользовании крестьян, но по итогам реформы 1861 года отрезанная в пользу помещиков. Таким образом, крестьяне потеряли в результате реформы примерно 20 % земли.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Отходники</w:t>
      </w:r>
      <w:r w:rsidRPr="00323E63">
        <w:rPr>
          <w:rFonts w:ascii="Times New Roman" w:hAnsi="Times New Roman" w:cs="Times New Roman"/>
          <w:sz w:val="24"/>
          <w:szCs w:val="24"/>
        </w:rPr>
        <w:t xml:space="preserve"> - крестьяне, уходившие на заработки в город.</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Охранка</w:t>
      </w:r>
      <w:r w:rsidRPr="00323E63">
        <w:rPr>
          <w:rFonts w:ascii="Times New Roman" w:hAnsi="Times New Roman" w:cs="Times New Roman"/>
          <w:sz w:val="24"/>
          <w:szCs w:val="24"/>
        </w:rPr>
        <w:t xml:space="preserve"> - неофициальное название тайной полиции, ведавшей политическими делами.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Парижский мир</w:t>
      </w:r>
      <w:r w:rsidRPr="00323E63">
        <w:rPr>
          <w:rFonts w:ascii="Times New Roman" w:hAnsi="Times New Roman" w:cs="Times New Roman"/>
          <w:sz w:val="24"/>
          <w:szCs w:val="24"/>
        </w:rPr>
        <w:t xml:space="preserve"> - договор, оформивший поражение России по итогам Крымской войны. </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патриархальность - характеристика экономического и политического устройства общества или его части, подразумевающая слабое проникновение рыночных отношений и преобладание обычаев глубокой старины. В экономике патриархальность связана с преобладанием натурального хозяйства (см. натуральное хозяйство).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Партизаны </w:t>
      </w:r>
      <w:r w:rsidRPr="00323E63">
        <w:rPr>
          <w:rFonts w:ascii="Times New Roman" w:hAnsi="Times New Roman" w:cs="Times New Roman"/>
          <w:sz w:val="24"/>
          <w:szCs w:val="24"/>
        </w:rPr>
        <w:t>– вооружённые отряды крестьян, дворян, самостоятельно действующие в тылу врага.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Пенька –</w:t>
      </w:r>
      <w:r w:rsidRPr="00323E63">
        <w:rPr>
          <w:rFonts w:ascii="Times New Roman" w:hAnsi="Times New Roman" w:cs="Times New Roman"/>
          <w:sz w:val="24"/>
          <w:szCs w:val="24"/>
        </w:rPr>
        <w:t xml:space="preserve"> волокно из конопли для производства канатов.</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Передвижники </w:t>
      </w:r>
      <w:r w:rsidRPr="00323E63">
        <w:rPr>
          <w:rFonts w:ascii="Times New Roman" w:hAnsi="Times New Roman" w:cs="Times New Roman"/>
          <w:sz w:val="24"/>
          <w:szCs w:val="24"/>
        </w:rPr>
        <w:t>– художники, которые организовывали множество выставок, которые перевозились (передвигались) по разным городам.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Переселенческая политика</w:t>
      </w:r>
      <w:r w:rsidRPr="00323E63">
        <w:rPr>
          <w:rFonts w:ascii="Times New Roman" w:hAnsi="Times New Roman" w:cs="Times New Roman"/>
          <w:sz w:val="24"/>
          <w:szCs w:val="24"/>
        </w:rPr>
        <w:t xml:space="preserve"> – перемещение населения на постоянное жительство в малонаселённые окраинные районы – в Сибирь, южное </w:t>
      </w:r>
      <w:proofErr w:type="spellStart"/>
      <w:r w:rsidRPr="00323E63">
        <w:rPr>
          <w:rFonts w:ascii="Times New Roman" w:hAnsi="Times New Roman" w:cs="Times New Roman"/>
          <w:sz w:val="24"/>
          <w:szCs w:val="24"/>
        </w:rPr>
        <w:t>Приуралье</w:t>
      </w:r>
      <w:proofErr w:type="spellEnd"/>
      <w:r w:rsidRPr="00323E63">
        <w:rPr>
          <w:rFonts w:ascii="Times New Roman" w:hAnsi="Times New Roman" w:cs="Times New Roman"/>
          <w:sz w:val="24"/>
          <w:szCs w:val="24"/>
        </w:rPr>
        <w:t xml:space="preserve">, на Северный Кавказ, в </w:t>
      </w:r>
      <w:proofErr w:type="spellStart"/>
      <w:r w:rsidRPr="00323E63">
        <w:rPr>
          <w:rFonts w:ascii="Times New Roman" w:hAnsi="Times New Roman" w:cs="Times New Roman"/>
          <w:sz w:val="24"/>
          <w:szCs w:val="24"/>
        </w:rPr>
        <w:t>Новороссию</w:t>
      </w:r>
      <w:proofErr w:type="spellEnd"/>
      <w:r w:rsidRPr="00323E63">
        <w:rPr>
          <w:rFonts w:ascii="Times New Roman" w:hAnsi="Times New Roman" w:cs="Times New Roman"/>
          <w:sz w:val="24"/>
          <w:szCs w:val="24"/>
        </w:rPr>
        <w:t>, Нижнее Поволжье, на свободные земли.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Поддёвка </w:t>
      </w:r>
      <w:r w:rsidRPr="00323E63">
        <w:rPr>
          <w:rFonts w:ascii="Times New Roman" w:hAnsi="Times New Roman" w:cs="Times New Roman"/>
          <w:sz w:val="24"/>
          <w:szCs w:val="24"/>
        </w:rPr>
        <w:t>– длинная мужская верхняя одежда с мелкими сборками на талии.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Подоходный налог</w:t>
      </w:r>
      <w:r w:rsidRPr="00323E63">
        <w:rPr>
          <w:rFonts w:ascii="Times New Roman" w:hAnsi="Times New Roman" w:cs="Times New Roman"/>
          <w:sz w:val="24"/>
          <w:szCs w:val="24"/>
        </w:rPr>
        <w:t xml:space="preserve"> – налог, размер которого зависит от размера дохода налогоплательщика.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Подушная подать</w:t>
      </w:r>
      <w:r w:rsidRPr="00323E63">
        <w:rPr>
          <w:rFonts w:ascii="Times New Roman" w:hAnsi="Times New Roman" w:cs="Times New Roman"/>
          <w:sz w:val="24"/>
          <w:szCs w:val="24"/>
        </w:rPr>
        <w:t xml:space="preserve"> – прямой единый налог, введенный Петром I с начала 1720-х гг. для большей части мужского населения страны. Согласно "Плакату о сборе подушном", размер подати для помещичьих крестьян составил 74 коп. в год, для государственных - 1 руб. 14 коп., для посадских - 1 руб. 20 коп. От уплаты подати были освобождены представители дворянства, духовенства, а также гильдейского купечества. В результате инфляционных процессов размер подати почти непрерывно возрастал, составив к началу 1820-х гг. более 3 руб., а к концу 1850-х гг. - уже более 10 руб.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Полигон –</w:t>
      </w:r>
      <w:r w:rsidRPr="00323E63">
        <w:rPr>
          <w:rFonts w:ascii="Times New Roman" w:hAnsi="Times New Roman" w:cs="Times New Roman"/>
          <w:sz w:val="24"/>
          <w:szCs w:val="24"/>
        </w:rPr>
        <w:t xml:space="preserve"> место для испытания чего-либо.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Политические требования –</w:t>
      </w:r>
      <w:r w:rsidRPr="00323E63">
        <w:rPr>
          <w:rFonts w:ascii="Times New Roman" w:hAnsi="Times New Roman" w:cs="Times New Roman"/>
          <w:sz w:val="24"/>
          <w:szCs w:val="24"/>
        </w:rPr>
        <w:t xml:space="preserve"> требования изменения политического режима.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Политический режим</w:t>
      </w:r>
      <w:r w:rsidRPr="00323E63">
        <w:rPr>
          <w:rFonts w:ascii="Times New Roman" w:hAnsi="Times New Roman" w:cs="Times New Roman"/>
          <w:sz w:val="24"/>
          <w:szCs w:val="24"/>
        </w:rPr>
        <w:t xml:space="preserve"> – совокупность приёмов, методов, форм, способов осуществления политической, включая государственную, власти  в обществе. Обычно подразделяется на демократический и различные виды недемократических режимов.</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Полицейское государство –</w:t>
      </w:r>
      <w:r w:rsidRPr="00323E63">
        <w:rPr>
          <w:rFonts w:ascii="Times New Roman" w:hAnsi="Times New Roman" w:cs="Times New Roman"/>
          <w:sz w:val="24"/>
          <w:szCs w:val="24"/>
        </w:rPr>
        <w:t xml:space="preserve"> характеристика политического строя, при котором практикуется подавление своих внутренних противников методами политического насилия, слежки и сыска силами охраны порядка. В таком государстве существует контроль  за местопребыванием, передвижением, поведением граждан, ведётся сбор сведений о явных и вероятных противниках властей.</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Полуфабрикат –</w:t>
      </w:r>
      <w:r w:rsidRPr="00323E63">
        <w:rPr>
          <w:rFonts w:ascii="Times New Roman" w:hAnsi="Times New Roman" w:cs="Times New Roman"/>
          <w:sz w:val="24"/>
          <w:szCs w:val="24"/>
        </w:rPr>
        <w:t xml:space="preserve"> продукт труда, который должен пройти еще одну или несколько ступеней обработки, прежде чем стать готовым изделием.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lastRenderedPageBreak/>
        <w:t>Помещик -</w:t>
      </w:r>
      <w:r w:rsidRPr="00323E63">
        <w:rPr>
          <w:rFonts w:ascii="Times New Roman" w:hAnsi="Times New Roman" w:cs="Times New Roman"/>
          <w:sz w:val="24"/>
          <w:szCs w:val="24"/>
        </w:rPr>
        <w:t xml:space="preserve"> владелец поместья (земли с крестьянами, данной государством за службу). Понятие, изначально жёстко связанное с дворянством, но постепенно приобретавшее самостоятельное значение, а после отмены крепостного права утратившее изначальный сословный смысл.</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Пореформенная Россия</w:t>
      </w:r>
      <w:r w:rsidRPr="00323E63">
        <w:rPr>
          <w:rFonts w:ascii="Times New Roman" w:hAnsi="Times New Roman" w:cs="Times New Roman"/>
          <w:sz w:val="24"/>
          <w:szCs w:val="24"/>
        </w:rPr>
        <w:t xml:space="preserve"> - словосочетание, используемое для периода от начала реформ Александра II до начала революции 1905 года.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Посессионные крестьяне</w:t>
      </w:r>
      <w:r w:rsidRPr="00323E63">
        <w:rPr>
          <w:rFonts w:ascii="Times New Roman" w:hAnsi="Times New Roman" w:cs="Times New Roman"/>
          <w:sz w:val="24"/>
          <w:szCs w:val="24"/>
        </w:rPr>
        <w:t xml:space="preserve"> – крепостные крестьяне, которые были приписаны к определённой мануфактуре.</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Пошлина </w:t>
      </w:r>
      <w:r w:rsidRPr="00323E63">
        <w:rPr>
          <w:rFonts w:ascii="Times New Roman" w:hAnsi="Times New Roman" w:cs="Times New Roman"/>
          <w:sz w:val="24"/>
          <w:szCs w:val="24"/>
        </w:rPr>
        <w:t>– денежный сбор, взимаемый государственными органами. Таможенная пошлина – сбор за ввозимые или вывозимые из страны товары.</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Правовое государство -</w:t>
      </w:r>
      <w:r w:rsidRPr="00323E63">
        <w:rPr>
          <w:rFonts w:ascii="Times New Roman" w:hAnsi="Times New Roman" w:cs="Times New Roman"/>
          <w:sz w:val="24"/>
          <w:szCs w:val="24"/>
        </w:rPr>
        <w:t xml:space="preserve"> принцип государственного устройства, который предполагает народный суверенитет (народ рассматривается как источник власти), приоритет закона (над обычаем, традицией, личной волей), разделение властей (на законодательную, исполнительную и судебную ветви). Это такое государство, власть  в котором осуществляется на основе справедливых законов, существует взаимный контроль властей и развитой социальный контроль политики и власти.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Предварительная цензура -</w:t>
      </w:r>
      <w:r w:rsidRPr="00323E63">
        <w:rPr>
          <w:rFonts w:ascii="Times New Roman" w:hAnsi="Times New Roman" w:cs="Times New Roman"/>
          <w:sz w:val="24"/>
          <w:szCs w:val="24"/>
        </w:rPr>
        <w:t xml:space="preserve"> проверка содержания литературы на благонадёжность до выхода её из печати.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Приписные крестьяне</w:t>
      </w:r>
      <w:r w:rsidRPr="00323E63">
        <w:rPr>
          <w:rFonts w:ascii="Times New Roman" w:hAnsi="Times New Roman" w:cs="Times New Roman"/>
          <w:sz w:val="24"/>
          <w:szCs w:val="24"/>
        </w:rPr>
        <w:t xml:space="preserve"> - в Росси 18- первой половине 19 веков государственные крестьяне, прикреплённые к казённым мануфактурам и работавшие на них вместо уплаты подушной подати.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Присяжный (заседатель) -</w:t>
      </w:r>
      <w:r w:rsidRPr="00323E63">
        <w:rPr>
          <w:rFonts w:ascii="Times New Roman" w:hAnsi="Times New Roman" w:cs="Times New Roman"/>
          <w:sz w:val="24"/>
          <w:szCs w:val="24"/>
        </w:rPr>
        <w:t xml:space="preserve"> один из двенадцати выборных представителей местных жителей, по итогам слушания дела выносящих вердикт - виновен подсудимый или невиновен. Решение присяжных не может быть обжаловано или отменено судом высшей инстанции. В России присяжные появились в 1864 г.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Присяжный поверенный</w:t>
      </w:r>
      <w:r w:rsidRPr="00323E63">
        <w:rPr>
          <w:rFonts w:ascii="Times New Roman" w:hAnsi="Times New Roman" w:cs="Times New Roman"/>
          <w:sz w:val="24"/>
          <w:szCs w:val="24"/>
        </w:rPr>
        <w:t xml:space="preserve"> - адвокат, т.е. лицо, отстаивающее в суде интересы подсудимого. С 1864 г. в российском коронном (общем) суде адвокат стал бесплатно предоставляться каждому обвиняемому.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Прогрессивный налог</w:t>
      </w:r>
      <w:r w:rsidRPr="00323E63">
        <w:rPr>
          <w:rFonts w:ascii="Times New Roman" w:hAnsi="Times New Roman" w:cs="Times New Roman"/>
          <w:sz w:val="24"/>
          <w:szCs w:val="24"/>
        </w:rPr>
        <w:t xml:space="preserve"> - налог, соответствующий принципу увеличения ставки по мере увеличения объекта обложения. (К примеру, чем больше доход, тем большая часть дохода уплачивается в налог).</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Промышленный переворот</w:t>
      </w:r>
      <w:r w:rsidRPr="00323E63">
        <w:rPr>
          <w:rFonts w:ascii="Times New Roman" w:hAnsi="Times New Roman" w:cs="Times New Roman"/>
          <w:sz w:val="24"/>
          <w:szCs w:val="24"/>
        </w:rPr>
        <w:t xml:space="preserve"> - переход хозяйства страны от преобладания мануфактуры к преобладанию машинного (фабрично-заводского) производства. Связан с внедрением в производство современных технических достижений и созданием крупных заводов со сложными машинами.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«Пьяный бюджет»</w:t>
      </w:r>
      <w:r w:rsidRPr="00323E63">
        <w:rPr>
          <w:rFonts w:ascii="Times New Roman" w:hAnsi="Times New Roman" w:cs="Times New Roman"/>
          <w:sz w:val="24"/>
          <w:szCs w:val="24"/>
        </w:rPr>
        <w:t xml:space="preserve"> - язвительная оценка русского бюджета начала XX в., в котором доходы от винной монополии составляли крупнейшую доходную статью.</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Прямой налог</w:t>
      </w:r>
      <w:r w:rsidRPr="00323E63">
        <w:rPr>
          <w:rFonts w:ascii="Times New Roman" w:hAnsi="Times New Roman" w:cs="Times New Roman"/>
          <w:sz w:val="24"/>
          <w:szCs w:val="24"/>
        </w:rPr>
        <w:t xml:space="preserve"> - плата, взимаемая государством за право обладать определённым имуществом или заниматься хозяйственной деятельностью.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Публичность, публичный</w:t>
      </w:r>
      <w:r w:rsidRPr="00323E63">
        <w:rPr>
          <w:rFonts w:ascii="Times New Roman" w:hAnsi="Times New Roman" w:cs="Times New Roman"/>
          <w:sz w:val="24"/>
          <w:szCs w:val="24"/>
        </w:rPr>
        <w:t xml:space="preserve"> – осуществляемый в присутствии публики, открытый.</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Рабочее законодательство </w:t>
      </w:r>
      <w:r w:rsidRPr="00323E63">
        <w:rPr>
          <w:rFonts w:ascii="Times New Roman" w:hAnsi="Times New Roman" w:cs="Times New Roman"/>
          <w:sz w:val="24"/>
          <w:szCs w:val="24"/>
        </w:rPr>
        <w:t>– законы, принятые в интересах рабочих (улучшение их материального положения, условий труда и жизни).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Радикализм (лат. </w:t>
      </w:r>
      <w:proofErr w:type="spellStart"/>
      <w:r w:rsidRPr="00EC111C">
        <w:rPr>
          <w:rFonts w:ascii="Times New Roman" w:hAnsi="Times New Roman" w:cs="Times New Roman"/>
          <w:color w:val="C00000"/>
          <w:sz w:val="24"/>
          <w:szCs w:val="24"/>
        </w:rPr>
        <w:t>radicalis</w:t>
      </w:r>
      <w:proofErr w:type="spellEnd"/>
      <w:r w:rsidRPr="00EC111C">
        <w:rPr>
          <w:rFonts w:ascii="Times New Roman" w:hAnsi="Times New Roman" w:cs="Times New Roman"/>
          <w:color w:val="C00000"/>
          <w:sz w:val="24"/>
          <w:szCs w:val="24"/>
        </w:rPr>
        <w:t xml:space="preserve"> - коренной)</w:t>
      </w:r>
      <w:r w:rsidRPr="00323E63">
        <w:rPr>
          <w:rFonts w:ascii="Times New Roman" w:hAnsi="Times New Roman" w:cs="Times New Roman"/>
          <w:sz w:val="24"/>
          <w:szCs w:val="24"/>
        </w:rPr>
        <w:t xml:space="preserve"> - отстаивание решительных взглядов, применение решительных действий с тем, чтобы получить существенные изменения в объекте деятельности.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Радикальные демократы -</w:t>
      </w:r>
      <w:r w:rsidRPr="00323E63">
        <w:rPr>
          <w:rFonts w:ascii="Times New Roman" w:hAnsi="Times New Roman" w:cs="Times New Roman"/>
          <w:sz w:val="24"/>
          <w:szCs w:val="24"/>
        </w:rPr>
        <w:t xml:space="preserve"> в эпоху "Великих реформ" сторонники абсолютно последовательного проведения принципа демократии (господства народа). Учитывая конкретные российские условия того времени (крестьянская страна + самодержавие), их можно назвать революционными крестьянскими демократами.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Радикальный </w:t>
      </w:r>
      <w:r w:rsidRPr="00323E63">
        <w:rPr>
          <w:rFonts w:ascii="Times New Roman" w:hAnsi="Times New Roman" w:cs="Times New Roman"/>
          <w:sz w:val="24"/>
          <w:szCs w:val="24"/>
        </w:rPr>
        <w:t>– решительный образ действий.</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Разделение властей</w:t>
      </w:r>
      <w:r w:rsidRPr="00323E63">
        <w:rPr>
          <w:rFonts w:ascii="Times New Roman" w:hAnsi="Times New Roman" w:cs="Times New Roman"/>
          <w:sz w:val="24"/>
          <w:szCs w:val="24"/>
        </w:rPr>
        <w:t xml:space="preserve"> – разделение государственных органов власти на законодательные, исполнительные и судебные органы.</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lastRenderedPageBreak/>
        <w:t>Разночинцы -</w:t>
      </w:r>
      <w:r w:rsidRPr="00323E63">
        <w:rPr>
          <w:rFonts w:ascii="Times New Roman" w:hAnsi="Times New Roman" w:cs="Times New Roman"/>
          <w:sz w:val="24"/>
          <w:szCs w:val="24"/>
        </w:rPr>
        <w:t xml:space="preserve"> "люди разного чина и звания"; в пореформенной России дети представителей разных сословий, терявшие непосредственную связь со своими сословиями и переходившие в ряды интеллигенции, т.е. начинавшие профессионально заниматься умственным трудом.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Реакция </w:t>
      </w:r>
      <w:r w:rsidRPr="00323E63">
        <w:rPr>
          <w:rFonts w:ascii="Times New Roman" w:hAnsi="Times New Roman" w:cs="Times New Roman"/>
          <w:sz w:val="24"/>
          <w:szCs w:val="24"/>
        </w:rPr>
        <w:t>(реакционная политика)– политика активного сопротивления прогрессивным переменам в обществе, восстановление упраздненных политических, идеологических и иных структур, искусственное оживление отживших порядков..</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Реализм </w:t>
      </w:r>
      <w:r w:rsidRPr="00323E63">
        <w:rPr>
          <w:rFonts w:ascii="Times New Roman" w:hAnsi="Times New Roman" w:cs="Times New Roman"/>
          <w:sz w:val="24"/>
          <w:szCs w:val="24"/>
        </w:rPr>
        <w:t>– в литературе и искусстве – правдивое изображение действительности в художественных образах.</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Реальная гимназия</w:t>
      </w:r>
      <w:r w:rsidRPr="00323E63">
        <w:rPr>
          <w:rFonts w:ascii="Times New Roman" w:hAnsi="Times New Roman" w:cs="Times New Roman"/>
          <w:sz w:val="24"/>
          <w:szCs w:val="24"/>
        </w:rPr>
        <w:t xml:space="preserve"> - среднее учебное заведение с упором на точные науки, готовящее к поступлению в технический вуз.</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Революционный путь развития</w:t>
      </w:r>
      <w:r w:rsidRPr="00323E63">
        <w:rPr>
          <w:rFonts w:ascii="Times New Roman" w:hAnsi="Times New Roman" w:cs="Times New Roman"/>
          <w:sz w:val="24"/>
          <w:szCs w:val="24"/>
        </w:rPr>
        <w:t xml:space="preserve"> – путь развития общества, предполагающий резкий, скачкообразный переход к новому общественно-политическому устройству.</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Революция (фр. </w:t>
      </w:r>
      <w:proofErr w:type="spellStart"/>
      <w:r w:rsidRPr="00EC111C">
        <w:rPr>
          <w:rFonts w:ascii="Times New Roman" w:hAnsi="Times New Roman" w:cs="Times New Roman"/>
          <w:color w:val="C00000"/>
          <w:sz w:val="24"/>
          <w:szCs w:val="24"/>
        </w:rPr>
        <w:t>revolution</w:t>
      </w:r>
      <w:proofErr w:type="spellEnd"/>
      <w:r w:rsidRPr="00EC111C">
        <w:rPr>
          <w:rFonts w:ascii="Times New Roman" w:hAnsi="Times New Roman" w:cs="Times New Roman"/>
          <w:color w:val="C00000"/>
          <w:sz w:val="24"/>
          <w:szCs w:val="24"/>
        </w:rPr>
        <w:t xml:space="preserve"> - переворот)</w:t>
      </w:r>
      <w:r w:rsidRPr="00323E63">
        <w:rPr>
          <w:rFonts w:ascii="Times New Roman" w:hAnsi="Times New Roman" w:cs="Times New Roman"/>
          <w:sz w:val="24"/>
          <w:szCs w:val="24"/>
        </w:rPr>
        <w:t xml:space="preserve"> - коренной переворот в отношениях собственности и власти, не считающийся с существующими законами.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«Редакционные комиссии»</w:t>
      </w:r>
      <w:r w:rsidRPr="00323E63">
        <w:rPr>
          <w:rFonts w:ascii="Times New Roman" w:hAnsi="Times New Roman" w:cs="Times New Roman"/>
          <w:sz w:val="24"/>
          <w:szCs w:val="24"/>
        </w:rPr>
        <w:t xml:space="preserve"> - рабочий орган Главного комитета по крестьянской реформе, работавший с марта 1859 г. до октября 1860 г. при участии представителей провинциального дворянства. Задачей Редакционных комиссий было обобщение материалов губернских комитетов и подготовка закона об освобождении крестьян.</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Редут </w:t>
      </w:r>
      <w:r w:rsidRPr="00323E63">
        <w:rPr>
          <w:rFonts w:ascii="Times New Roman" w:hAnsi="Times New Roman" w:cs="Times New Roman"/>
          <w:sz w:val="24"/>
          <w:szCs w:val="24"/>
        </w:rPr>
        <w:t>- насыпное земляное укрепление.</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Рескрипт </w:t>
      </w:r>
      <w:r w:rsidRPr="00323E63">
        <w:rPr>
          <w:rFonts w:ascii="Times New Roman" w:hAnsi="Times New Roman" w:cs="Times New Roman"/>
          <w:sz w:val="24"/>
          <w:szCs w:val="24"/>
        </w:rPr>
        <w:t>– письмо монарха к подданному или должностному лицу с поручением, выражением благодарности и т.п.</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Реформа</w:t>
      </w:r>
      <w:r w:rsidRPr="00323E63">
        <w:rPr>
          <w:rFonts w:ascii="Times New Roman" w:hAnsi="Times New Roman" w:cs="Times New Roman"/>
          <w:sz w:val="24"/>
          <w:szCs w:val="24"/>
        </w:rPr>
        <w:t xml:space="preserve"> (фр. </w:t>
      </w:r>
      <w:proofErr w:type="spellStart"/>
      <w:r w:rsidRPr="00323E63">
        <w:rPr>
          <w:rFonts w:ascii="Times New Roman" w:hAnsi="Times New Roman" w:cs="Times New Roman"/>
          <w:sz w:val="24"/>
          <w:szCs w:val="24"/>
        </w:rPr>
        <w:t>reformer</w:t>
      </w:r>
      <w:proofErr w:type="spellEnd"/>
      <w:r w:rsidRPr="00323E63">
        <w:rPr>
          <w:rFonts w:ascii="Times New Roman" w:hAnsi="Times New Roman" w:cs="Times New Roman"/>
          <w:sz w:val="24"/>
          <w:szCs w:val="24"/>
        </w:rPr>
        <w:t xml:space="preserve"> - преобразовывать) - проводимые сверху изменения в общественном устройстве, отличающиеся преемственностью со старым.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Рецидив </w:t>
      </w:r>
      <w:r w:rsidRPr="00323E63">
        <w:rPr>
          <w:rFonts w:ascii="Times New Roman" w:hAnsi="Times New Roman" w:cs="Times New Roman"/>
          <w:sz w:val="24"/>
          <w:szCs w:val="24"/>
        </w:rPr>
        <w:t>– повторное проявление чего-либо.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Романтизм</w:t>
      </w:r>
      <w:r w:rsidRPr="00323E63">
        <w:rPr>
          <w:rFonts w:ascii="Times New Roman" w:hAnsi="Times New Roman" w:cs="Times New Roman"/>
          <w:sz w:val="24"/>
          <w:szCs w:val="24"/>
        </w:rPr>
        <w:t xml:space="preserve"> – направление в искусстве в конце 18 – начале 19 веков, выступающее против канонов классицизма и характеризующееся стремлением к национальному и индивидуальному своеобразию, к изображению идеальных героев и чувств.</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Русофобия –</w:t>
      </w:r>
      <w:r w:rsidRPr="00323E63">
        <w:rPr>
          <w:rFonts w:ascii="Times New Roman" w:hAnsi="Times New Roman" w:cs="Times New Roman"/>
          <w:sz w:val="24"/>
          <w:szCs w:val="24"/>
        </w:rPr>
        <w:t xml:space="preserve"> ненависть к России и всему русскому.</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Русский ампир</w:t>
      </w:r>
      <w:r w:rsidRPr="00323E63">
        <w:rPr>
          <w:rFonts w:ascii="Times New Roman" w:hAnsi="Times New Roman" w:cs="Times New Roman"/>
          <w:sz w:val="24"/>
          <w:szCs w:val="24"/>
        </w:rPr>
        <w:t xml:space="preserve"> – стиль в архитектуре и декоративном искусстве, основанный на подражании античным, древнерусским образцам.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«Русская Америка»</w:t>
      </w:r>
      <w:r w:rsidRPr="00323E63">
        <w:rPr>
          <w:rFonts w:ascii="Times New Roman" w:hAnsi="Times New Roman" w:cs="Times New Roman"/>
          <w:sz w:val="24"/>
          <w:szCs w:val="24"/>
        </w:rPr>
        <w:t xml:space="preserve"> - другое название Аляски в бытность её российским владением.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Рынок</w:t>
      </w:r>
      <w:r w:rsidRPr="00323E63">
        <w:rPr>
          <w:rFonts w:ascii="Times New Roman" w:hAnsi="Times New Roman" w:cs="Times New Roman"/>
          <w:sz w:val="24"/>
          <w:szCs w:val="24"/>
        </w:rPr>
        <w:t xml:space="preserve"> - система свободного обмена экономической деятельностью, основанная на широком использовании товарно-денежных отношений.</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Самобытность</w:t>
      </w:r>
      <w:r w:rsidRPr="00323E63">
        <w:rPr>
          <w:rFonts w:ascii="Times New Roman" w:hAnsi="Times New Roman" w:cs="Times New Roman"/>
          <w:sz w:val="24"/>
          <w:szCs w:val="24"/>
        </w:rPr>
        <w:t xml:space="preserve"> – уникальность, неповторимость.</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Самодержавие</w:t>
      </w:r>
      <w:r w:rsidRPr="00323E63">
        <w:rPr>
          <w:rFonts w:ascii="Times New Roman" w:hAnsi="Times New Roman" w:cs="Times New Roman"/>
          <w:sz w:val="24"/>
          <w:szCs w:val="24"/>
        </w:rPr>
        <w:t xml:space="preserve"> - государственное устройство, при котором вся полнота государственной власти принадлежит одному человеку, не стесняемому никакими законами.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Сейм –</w:t>
      </w:r>
      <w:r w:rsidRPr="00323E63">
        <w:rPr>
          <w:rFonts w:ascii="Times New Roman" w:hAnsi="Times New Roman" w:cs="Times New Roman"/>
          <w:sz w:val="24"/>
          <w:szCs w:val="24"/>
        </w:rPr>
        <w:t xml:space="preserve"> название законодательного органа власти в ряде стран. В начале 19 века депутаты в сеймы избирались от сословий, а права их были ограниченными.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Сектанты </w:t>
      </w:r>
      <w:r w:rsidRPr="00323E63">
        <w:rPr>
          <w:rFonts w:ascii="Times New Roman" w:hAnsi="Times New Roman" w:cs="Times New Roman"/>
          <w:sz w:val="24"/>
          <w:szCs w:val="24"/>
        </w:rPr>
        <w:t>– члены религиозных групп, не признающих учение основной церкви.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Сельский староста</w:t>
      </w:r>
      <w:r w:rsidRPr="00323E63">
        <w:rPr>
          <w:rFonts w:ascii="Times New Roman" w:hAnsi="Times New Roman" w:cs="Times New Roman"/>
          <w:sz w:val="24"/>
          <w:szCs w:val="24"/>
        </w:rPr>
        <w:t xml:space="preserve"> - см. сход.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Сентиментализм –</w:t>
      </w:r>
      <w:r w:rsidRPr="00323E63">
        <w:rPr>
          <w:rFonts w:ascii="Times New Roman" w:hAnsi="Times New Roman" w:cs="Times New Roman"/>
          <w:sz w:val="24"/>
          <w:szCs w:val="24"/>
        </w:rPr>
        <w:t xml:space="preserve"> художественно-эстетическое направление в европейском искусстве и литературе второй половины 18-начала 19 века, характеризующееся особым вниманием  к душевному миру человека, глубоким интересом к чувствам и переживаниям простых людей.</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Сепаратный мир</w:t>
      </w:r>
      <w:r w:rsidRPr="00323E63">
        <w:rPr>
          <w:rFonts w:ascii="Times New Roman" w:hAnsi="Times New Roman" w:cs="Times New Roman"/>
          <w:sz w:val="24"/>
          <w:szCs w:val="24"/>
        </w:rPr>
        <w:t xml:space="preserve"> – мир, заключённый с противником одним из государств, входящих в коалицию стран, ведущих войну, без ведома или согласия своих союзников.</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Ситец</w:t>
      </w:r>
      <w:r w:rsidRPr="00323E63">
        <w:rPr>
          <w:rFonts w:ascii="Times New Roman" w:hAnsi="Times New Roman" w:cs="Times New Roman"/>
          <w:sz w:val="24"/>
          <w:szCs w:val="24"/>
        </w:rPr>
        <w:t xml:space="preserve"> – покрашенная хлопчатобумажная ткань.</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lastRenderedPageBreak/>
        <w:t>Славянофилы –</w:t>
      </w:r>
      <w:r w:rsidRPr="00323E63">
        <w:rPr>
          <w:rFonts w:ascii="Times New Roman" w:hAnsi="Times New Roman" w:cs="Times New Roman"/>
          <w:sz w:val="24"/>
          <w:szCs w:val="24"/>
        </w:rPr>
        <w:t xml:space="preserve"> «славянолюбы», выступавшие за самобытный путь России, отличный от европейского, за сближение с народом, за изучение его культуры и быта, за сохранение существующих порядков.</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Социализм -</w:t>
      </w:r>
      <w:r w:rsidRPr="00323E63">
        <w:rPr>
          <w:rFonts w:ascii="Times New Roman" w:hAnsi="Times New Roman" w:cs="Times New Roman"/>
          <w:sz w:val="24"/>
          <w:szCs w:val="24"/>
        </w:rPr>
        <w:t xml:space="preserve"> (лат. </w:t>
      </w:r>
      <w:proofErr w:type="spellStart"/>
      <w:r w:rsidRPr="00323E63">
        <w:rPr>
          <w:rFonts w:ascii="Times New Roman" w:hAnsi="Times New Roman" w:cs="Times New Roman"/>
          <w:sz w:val="24"/>
          <w:szCs w:val="24"/>
        </w:rPr>
        <w:t>socialis</w:t>
      </w:r>
      <w:proofErr w:type="spellEnd"/>
      <w:r w:rsidRPr="00323E63">
        <w:rPr>
          <w:rFonts w:ascii="Times New Roman" w:hAnsi="Times New Roman" w:cs="Times New Roman"/>
          <w:sz w:val="24"/>
          <w:szCs w:val="24"/>
        </w:rPr>
        <w:t xml:space="preserve"> - общественный, товарищеский) общественно-политическое течение, базирующееся на принципах социального равенства и справедливости, провозглашающее "расширение прав коллективности по отношению к индивидууму" (Ленин), приоритет общественного целого над частью, общества над личностью. Под социализмом понимался также общественно-политический строй, сочетающий общественную собственность на средства производства и политическую власть в руках трудящихся.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Социалистические учения –</w:t>
      </w:r>
      <w:r w:rsidRPr="00323E63">
        <w:rPr>
          <w:rFonts w:ascii="Times New Roman" w:hAnsi="Times New Roman" w:cs="Times New Roman"/>
          <w:sz w:val="24"/>
          <w:szCs w:val="24"/>
        </w:rPr>
        <w:t xml:space="preserve"> учения об устройстве общества, основанного на общественной собственности на основные средства производства (землю, предприятия и т.д.) при отсутствии эксплуатации человека человеком.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Союз трёх императоров -</w:t>
      </w:r>
      <w:r w:rsidRPr="00323E63">
        <w:rPr>
          <w:rFonts w:ascii="Times New Roman" w:hAnsi="Times New Roman" w:cs="Times New Roman"/>
          <w:sz w:val="24"/>
          <w:szCs w:val="24"/>
        </w:rPr>
        <w:t xml:space="preserve"> недолговечное объединение в 1873 г. Германии, Австро-Венгрии и России, преследовавших различные цели.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Станица </w:t>
      </w:r>
      <w:r w:rsidRPr="00323E63">
        <w:rPr>
          <w:rFonts w:ascii="Times New Roman" w:hAnsi="Times New Roman" w:cs="Times New Roman"/>
          <w:sz w:val="24"/>
          <w:szCs w:val="24"/>
        </w:rPr>
        <w:t>– большое казачье селение.</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Стачка -</w:t>
      </w:r>
      <w:r w:rsidRPr="00323E63">
        <w:rPr>
          <w:rFonts w:ascii="Times New Roman" w:hAnsi="Times New Roman" w:cs="Times New Roman"/>
          <w:sz w:val="24"/>
          <w:szCs w:val="24"/>
        </w:rPr>
        <w:t xml:space="preserve"> русский аналог слова "забастовка": прекращение работы с выдвижением рабочими определенных экономических или политических требований.</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Сукно –</w:t>
      </w:r>
      <w:r w:rsidRPr="00323E63">
        <w:rPr>
          <w:rFonts w:ascii="Times New Roman" w:hAnsi="Times New Roman" w:cs="Times New Roman"/>
          <w:sz w:val="24"/>
          <w:szCs w:val="24"/>
        </w:rPr>
        <w:t xml:space="preserve"> шерстяная ткань.</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Сход (сельский или волостной) </w:t>
      </w:r>
      <w:r w:rsidRPr="00323E63">
        <w:rPr>
          <w:rFonts w:ascii="Times New Roman" w:hAnsi="Times New Roman" w:cs="Times New Roman"/>
          <w:sz w:val="24"/>
          <w:szCs w:val="24"/>
        </w:rPr>
        <w:t>- орган крестьянского самоуправления, в котором на уровне села участвуют все домохозяева, а на уровне волости - выборные от сельских обществ. В качестве исполнительного органа сельский сход выбирает сельского старосту, волостной сход - волостного старшину.</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Сюртук – </w:t>
      </w:r>
      <w:r w:rsidRPr="00323E63">
        <w:rPr>
          <w:rFonts w:ascii="Times New Roman" w:hAnsi="Times New Roman" w:cs="Times New Roman"/>
          <w:sz w:val="24"/>
          <w:szCs w:val="24"/>
        </w:rPr>
        <w:t>верхняя мужская одежда, тип пиджака с длинными полами.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Тайная канцелярия –</w:t>
      </w:r>
      <w:r w:rsidRPr="00323E63">
        <w:rPr>
          <w:rFonts w:ascii="Times New Roman" w:hAnsi="Times New Roman" w:cs="Times New Roman"/>
          <w:sz w:val="24"/>
          <w:szCs w:val="24"/>
        </w:rPr>
        <w:t xml:space="preserve"> орган политического сыска, созданный  в годы  царствования  Петра I.</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Таможенная война -</w:t>
      </w:r>
      <w:r w:rsidRPr="00323E63">
        <w:rPr>
          <w:rFonts w:ascii="Times New Roman" w:hAnsi="Times New Roman" w:cs="Times New Roman"/>
          <w:sz w:val="24"/>
          <w:szCs w:val="24"/>
        </w:rPr>
        <w:t xml:space="preserve"> столкновение государств на почве протекционистской политики (см. протекционизм). Принимает форму изменения пошлин на ввоз и/или вывоз товаров таким образом, чтобы ущемить интересы товаропроизводителей противника. Чаще всего - повышения импортных пошлин. </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Тариф –</w:t>
      </w:r>
      <w:r w:rsidRPr="00323E63">
        <w:rPr>
          <w:rFonts w:ascii="Times New Roman" w:hAnsi="Times New Roman" w:cs="Times New Roman"/>
          <w:sz w:val="24"/>
          <w:szCs w:val="24"/>
        </w:rPr>
        <w:t xml:space="preserve"> норма взимания налога или оплаты за пользование чем-либо.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Теория официальной народности –</w:t>
      </w:r>
      <w:r w:rsidRPr="00323E63">
        <w:rPr>
          <w:rFonts w:ascii="Times New Roman" w:hAnsi="Times New Roman" w:cs="Times New Roman"/>
          <w:sz w:val="24"/>
          <w:szCs w:val="24"/>
        </w:rPr>
        <w:t xml:space="preserve"> теория, разработанная </w:t>
      </w:r>
      <w:proofErr w:type="spellStart"/>
      <w:r w:rsidRPr="00323E63">
        <w:rPr>
          <w:rFonts w:ascii="Times New Roman" w:hAnsi="Times New Roman" w:cs="Times New Roman"/>
          <w:sz w:val="24"/>
          <w:szCs w:val="24"/>
        </w:rPr>
        <w:t>Уваровым</w:t>
      </w:r>
      <w:proofErr w:type="spellEnd"/>
      <w:r w:rsidRPr="00323E63">
        <w:rPr>
          <w:rFonts w:ascii="Times New Roman" w:hAnsi="Times New Roman" w:cs="Times New Roman"/>
          <w:sz w:val="24"/>
          <w:szCs w:val="24"/>
        </w:rPr>
        <w:t>, согласно которой Россия существует благодаря 3 пунктам: самодержавие, православие и народность.</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Террор –</w:t>
      </w:r>
      <w:r w:rsidRPr="00323E63">
        <w:rPr>
          <w:rFonts w:ascii="Times New Roman" w:hAnsi="Times New Roman" w:cs="Times New Roman"/>
          <w:sz w:val="24"/>
          <w:szCs w:val="24"/>
        </w:rPr>
        <w:t xml:space="preserve"> физическое насилие, вплоть до уничтожения, по отношению к политическим противникам.</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Терроризм (лат. </w:t>
      </w:r>
      <w:proofErr w:type="spellStart"/>
      <w:r w:rsidRPr="00EC111C">
        <w:rPr>
          <w:rFonts w:ascii="Times New Roman" w:hAnsi="Times New Roman" w:cs="Times New Roman"/>
          <w:color w:val="C00000"/>
          <w:sz w:val="24"/>
          <w:szCs w:val="24"/>
        </w:rPr>
        <w:t>terror</w:t>
      </w:r>
      <w:proofErr w:type="spellEnd"/>
      <w:r w:rsidRPr="00EC111C">
        <w:rPr>
          <w:rFonts w:ascii="Times New Roman" w:hAnsi="Times New Roman" w:cs="Times New Roman"/>
          <w:color w:val="C00000"/>
          <w:sz w:val="24"/>
          <w:szCs w:val="24"/>
        </w:rPr>
        <w:t xml:space="preserve"> - ужас) -</w:t>
      </w:r>
      <w:r w:rsidRPr="00323E63">
        <w:rPr>
          <w:rFonts w:ascii="Times New Roman" w:hAnsi="Times New Roman" w:cs="Times New Roman"/>
          <w:sz w:val="24"/>
          <w:szCs w:val="24"/>
        </w:rPr>
        <w:t xml:space="preserve"> для данного периода: решение политических задач методом физической расправы или угрозы такой расправы; попытки деморализовать, испугать и тем самым ослабить власть (если террор идёт снизу) или народ (террор сверху).</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Товарно-денежные отношения –</w:t>
      </w:r>
      <w:r w:rsidRPr="00323E63">
        <w:rPr>
          <w:rFonts w:ascii="Times New Roman" w:hAnsi="Times New Roman" w:cs="Times New Roman"/>
          <w:sz w:val="24"/>
          <w:szCs w:val="24"/>
        </w:rPr>
        <w:t xml:space="preserve"> отношения между людьми в ходе производства и обмена товаров (изделий, предназначенных для продажи).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Товарное производство –</w:t>
      </w:r>
      <w:r w:rsidRPr="00323E63">
        <w:rPr>
          <w:rFonts w:ascii="Times New Roman" w:hAnsi="Times New Roman" w:cs="Times New Roman"/>
          <w:sz w:val="24"/>
          <w:szCs w:val="24"/>
        </w:rPr>
        <w:t xml:space="preserve"> производство изделий, ориентированных ан рынок, т.е. изготовление товаров специально для продажи.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Требник</w:t>
      </w:r>
      <w:r w:rsidRPr="00323E63">
        <w:rPr>
          <w:rFonts w:ascii="Times New Roman" w:hAnsi="Times New Roman" w:cs="Times New Roman"/>
          <w:sz w:val="24"/>
          <w:szCs w:val="24"/>
        </w:rPr>
        <w:t xml:space="preserve"> – книга с текстами церковных служб, молитвами для богослужебных обрядов, совершаемых по просьбе самих верующих (крестины, венчание, поминки и т.д.).</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Тройственный союз</w:t>
      </w:r>
      <w:r w:rsidRPr="00323E63">
        <w:rPr>
          <w:rFonts w:ascii="Times New Roman" w:hAnsi="Times New Roman" w:cs="Times New Roman"/>
          <w:sz w:val="24"/>
          <w:szCs w:val="24"/>
        </w:rPr>
        <w:t xml:space="preserve"> - объединение в 1882 г. Германии, Австро-Венгрии и Италии, направленное против Франции.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Тяжелая промышленность –</w:t>
      </w:r>
      <w:r w:rsidRPr="00323E63">
        <w:rPr>
          <w:rFonts w:ascii="Times New Roman" w:hAnsi="Times New Roman" w:cs="Times New Roman"/>
          <w:sz w:val="24"/>
          <w:szCs w:val="24"/>
        </w:rPr>
        <w:t xml:space="preserve"> производство средств производства.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Уния</w:t>
      </w:r>
      <w:r w:rsidRPr="00323E63">
        <w:rPr>
          <w:rFonts w:ascii="Times New Roman" w:hAnsi="Times New Roman" w:cs="Times New Roman"/>
          <w:sz w:val="24"/>
          <w:szCs w:val="24"/>
        </w:rPr>
        <w:t xml:space="preserve"> – объединение, союз.</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Урбанизация –</w:t>
      </w:r>
      <w:r w:rsidRPr="00323E63">
        <w:rPr>
          <w:rFonts w:ascii="Times New Roman" w:hAnsi="Times New Roman" w:cs="Times New Roman"/>
          <w:sz w:val="24"/>
          <w:szCs w:val="24"/>
        </w:rPr>
        <w:t xml:space="preserve"> рост городов и усиление их роли в жизни общества.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lastRenderedPageBreak/>
        <w:t>«Усиленная охрана»</w:t>
      </w:r>
      <w:r w:rsidRPr="00323E63">
        <w:rPr>
          <w:rFonts w:ascii="Times New Roman" w:hAnsi="Times New Roman" w:cs="Times New Roman"/>
          <w:sz w:val="24"/>
          <w:szCs w:val="24"/>
        </w:rPr>
        <w:t xml:space="preserve"> - порядок, введённый в 1881 году, согласно которому в любой местности могло быть объявлено чрезвычайное положение, позволяющее обходить законодательно установленные демократические права и свободы.</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Устав </w:t>
      </w:r>
      <w:r w:rsidRPr="00323E63">
        <w:rPr>
          <w:rFonts w:ascii="Times New Roman" w:hAnsi="Times New Roman" w:cs="Times New Roman"/>
          <w:sz w:val="24"/>
          <w:szCs w:val="24"/>
        </w:rPr>
        <w:t>– свод правил, определяющий устройство, порядок деятельности организации или государственного органа.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Устои </w:t>
      </w:r>
      <w:r w:rsidRPr="00323E63">
        <w:rPr>
          <w:rFonts w:ascii="Times New Roman" w:hAnsi="Times New Roman" w:cs="Times New Roman"/>
          <w:sz w:val="24"/>
          <w:szCs w:val="24"/>
        </w:rPr>
        <w:t>– основы, то, что сложилось, устоялось за долгие годы.</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Фабрика -</w:t>
      </w:r>
      <w:r w:rsidRPr="00323E63">
        <w:rPr>
          <w:rFonts w:ascii="Times New Roman" w:hAnsi="Times New Roman" w:cs="Times New Roman"/>
          <w:sz w:val="24"/>
          <w:szCs w:val="24"/>
        </w:rPr>
        <w:t xml:space="preserve"> предприятие, на котором товар изготавливается с помощью машин.</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Фабричная инспекция</w:t>
      </w:r>
      <w:r w:rsidRPr="00323E63">
        <w:rPr>
          <w:rFonts w:ascii="Times New Roman" w:hAnsi="Times New Roman" w:cs="Times New Roman"/>
          <w:sz w:val="24"/>
          <w:szCs w:val="24"/>
        </w:rPr>
        <w:t xml:space="preserve"> - государственное учреждение, призванное следить за соблюдением предпринимателями прав рабочих.</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Фабричное законодательство -</w:t>
      </w:r>
      <w:r w:rsidRPr="00323E63">
        <w:rPr>
          <w:rFonts w:ascii="Times New Roman" w:hAnsi="Times New Roman" w:cs="Times New Roman"/>
          <w:sz w:val="24"/>
          <w:szCs w:val="24"/>
        </w:rPr>
        <w:t xml:space="preserve"> законодательство, определяющее соотношение прав и обязанностей рабочих и работодателей (по-современному - трудовое законодательство).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Феодально-крепостническая система –</w:t>
      </w:r>
      <w:r w:rsidRPr="00323E63">
        <w:rPr>
          <w:rFonts w:ascii="Times New Roman" w:hAnsi="Times New Roman" w:cs="Times New Roman"/>
          <w:sz w:val="24"/>
          <w:szCs w:val="24"/>
        </w:rPr>
        <w:t xml:space="preserve"> социально-экономическая система России, основанная на крепостном праве.</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Финансовый капитал</w:t>
      </w:r>
      <w:r w:rsidRPr="00323E63">
        <w:rPr>
          <w:rFonts w:ascii="Times New Roman" w:hAnsi="Times New Roman" w:cs="Times New Roman"/>
          <w:sz w:val="24"/>
          <w:szCs w:val="24"/>
        </w:rPr>
        <w:t xml:space="preserve"> - результат соединения банковского и промышленного капиталов при ведущей роли первого.</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Флеши </w:t>
      </w:r>
      <w:r w:rsidRPr="00323E63">
        <w:rPr>
          <w:rFonts w:ascii="Times New Roman" w:hAnsi="Times New Roman" w:cs="Times New Roman"/>
          <w:sz w:val="24"/>
          <w:szCs w:val="24"/>
        </w:rPr>
        <w:t>– полевое и долговременное укрепление армии в форме тупого угла.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Фрак</w:t>
      </w:r>
      <w:r w:rsidRPr="00323E63">
        <w:rPr>
          <w:rFonts w:ascii="Times New Roman" w:hAnsi="Times New Roman" w:cs="Times New Roman"/>
          <w:sz w:val="24"/>
          <w:szCs w:val="24"/>
        </w:rPr>
        <w:t xml:space="preserve"> – род сюртука с вырезанными спереди полами и с длинными узкими фалдами сзади.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Фураж </w:t>
      </w:r>
      <w:r w:rsidRPr="00323E63">
        <w:rPr>
          <w:rFonts w:ascii="Times New Roman" w:hAnsi="Times New Roman" w:cs="Times New Roman"/>
          <w:sz w:val="24"/>
          <w:szCs w:val="24"/>
        </w:rPr>
        <w:t>– корм для лошадей, скота.</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«Хождение в народ»</w:t>
      </w:r>
      <w:r w:rsidRPr="00323E63">
        <w:rPr>
          <w:rFonts w:ascii="Times New Roman" w:hAnsi="Times New Roman" w:cs="Times New Roman"/>
          <w:sz w:val="24"/>
          <w:szCs w:val="24"/>
        </w:rPr>
        <w:t xml:space="preserve"> - попытка народников в 70-е гг. XIX в. путём личной пропаганды поднять крестьян на революцию.</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Художественная культура</w:t>
      </w:r>
      <w:r w:rsidRPr="00323E63">
        <w:rPr>
          <w:rFonts w:ascii="Times New Roman" w:hAnsi="Times New Roman" w:cs="Times New Roman"/>
          <w:sz w:val="24"/>
          <w:szCs w:val="24"/>
        </w:rPr>
        <w:t xml:space="preserve"> – совокупность произведений, созданных мастерами художественного творчества: литераторами, музыкантами, художниками, архитекторами, скульптурами.</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Художественный стиль </w:t>
      </w:r>
      <w:r w:rsidRPr="00323E63">
        <w:rPr>
          <w:rFonts w:ascii="Times New Roman" w:hAnsi="Times New Roman" w:cs="Times New Roman"/>
          <w:sz w:val="24"/>
          <w:szCs w:val="24"/>
        </w:rPr>
        <w:t>– совокупность признаков, характеризующих искусство определённого направления.</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Ценз </w:t>
      </w:r>
      <w:r w:rsidRPr="00323E63">
        <w:rPr>
          <w:rFonts w:ascii="Times New Roman" w:hAnsi="Times New Roman" w:cs="Times New Roman"/>
          <w:sz w:val="24"/>
          <w:szCs w:val="24"/>
        </w:rPr>
        <w:t>– условие, ограничивающее участие человека в осуществлении тех или иных прав, в частности в выборах.</w:t>
      </w:r>
    </w:p>
    <w:p w:rsidR="00323E63" w:rsidRPr="00323E63" w:rsidRDefault="00323E63" w:rsidP="00B20B48">
      <w:pPr>
        <w:spacing w:after="0"/>
        <w:rPr>
          <w:rFonts w:ascii="Times New Roman" w:hAnsi="Times New Roman" w:cs="Times New Roman"/>
          <w:sz w:val="24"/>
          <w:szCs w:val="24"/>
        </w:rPr>
      </w:pPr>
      <w:r w:rsidRPr="00EC111C">
        <w:rPr>
          <w:rFonts w:ascii="Times New Roman" w:hAnsi="Times New Roman" w:cs="Times New Roman"/>
          <w:color w:val="C00000"/>
          <w:sz w:val="24"/>
          <w:szCs w:val="24"/>
        </w:rPr>
        <w:t xml:space="preserve">Цензура </w:t>
      </w:r>
      <w:r w:rsidRPr="00323E63">
        <w:rPr>
          <w:rFonts w:ascii="Times New Roman" w:hAnsi="Times New Roman" w:cs="Times New Roman"/>
          <w:sz w:val="24"/>
          <w:szCs w:val="24"/>
        </w:rPr>
        <w:t>– просмотр произведений, предназначенных для печати, постановки, иногда даже писем с целью контроля.</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Циркуляр –</w:t>
      </w:r>
      <w:r w:rsidRPr="00323E63">
        <w:rPr>
          <w:rFonts w:ascii="Times New Roman" w:hAnsi="Times New Roman" w:cs="Times New Roman"/>
          <w:sz w:val="24"/>
          <w:szCs w:val="24"/>
        </w:rPr>
        <w:t xml:space="preserve"> распоряжение органа власти подчинённым учреждениям.</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 xml:space="preserve">Чересполосица </w:t>
      </w:r>
      <w:r w:rsidRPr="00323E63">
        <w:rPr>
          <w:rFonts w:ascii="Times New Roman" w:hAnsi="Times New Roman" w:cs="Times New Roman"/>
          <w:sz w:val="24"/>
          <w:szCs w:val="24"/>
        </w:rPr>
        <w:t xml:space="preserve">- характеристика крестьянского землепользования, описывающая раздробленность каждого крестьянского надела на множество полосок, перемежающихся с полосками других хозяев. </w:t>
      </w:r>
    </w:p>
    <w:p w:rsidR="00323E63" w:rsidRPr="00323E63" w:rsidRDefault="00323E63" w:rsidP="00B20B48">
      <w:pPr>
        <w:spacing w:after="0"/>
        <w:rPr>
          <w:rFonts w:ascii="Times New Roman" w:hAnsi="Times New Roman" w:cs="Times New Roman"/>
          <w:sz w:val="24"/>
          <w:szCs w:val="24"/>
        </w:rPr>
      </w:pPr>
      <w:r w:rsidRPr="00323E63">
        <w:rPr>
          <w:rFonts w:ascii="Times New Roman" w:hAnsi="Times New Roman" w:cs="Times New Roman"/>
          <w:sz w:val="24"/>
          <w:szCs w:val="24"/>
        </w:rPr>
        <w:t>Черта оседлости – территория, на которой разрешалось постоянное проживание евреев и граница, за пределами которой проживание евреев допускалось лишь в виде исключения. Существовала в 1791–1917 гг. и охватывала 15 губерний.</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«Чёрный передел» -</w:t>
      </w:r>
      <w:r w:rsidRPr="00323E63">
        <w:rPr>
          <w:rFonts w:ascii="Times New Roman" w:hAnsi="Times New Roman" w:cs="Times New Roman"/>
          <w:sz w:val="24"/>
          <w:szCs w:val="24"/>
        </w:rPr>
        <w:t xml:space="preserve"> народническая организация, выступавшая за подготовку революции методом постепенной пропаганды среди крестьян.</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Чуйка –</w:t>
      </w:r>
      <w:r w:rsidRPr="00323E63">
        <w:rPr>
          <w:rFonts w:ascii="Times New Roman" w:hAnsi="Times New Roman" w:cs="Times New Roman"/>
          <w:sz w:val="24"/>
          <w:szCs w:val="24"/>
        </w:rPr>
        <w:t xml:space="preserve"> долгополая мужская одежда, первоначально свободного покроя, позднее сходная с кафтаном.</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Шляхта –</w:t>
      </w:r>
      <w:r w:rsidRPr="00323E63">
        <w:rPr>
          <w:rFonts w:ascii="Times New Roman" w:hAnsi="Times New Roman" w:cs="Times New Roman"/>
          <w:sz w:val="24"/>
          <w:szCs w:val="24"/>
        </w:rPr>
        <w:t xml:space="preserve"> мелкопоместное дворянство Польши.</w:t>
      </w:r>
    </w:p>
    <w:p w:rsidR="00323E63" w:rsidRPr="00323E63" w:rsidRDefault="00323E63" w:rsidP="00B20B48">
      <w:pPr>
        <w:spacing w:after="0"/>
        <w:rPr>
          <w:rFonts w:ascii="Times New Roman" w:hAnsi="Times New Roman" w:cs="Times New Roman"/>
          <w:sz w:val="24"/>
          <w:szCs w:val="24"/>
        </w:rPr>
      </w:pPr>
      <w:proofErr w:type="spellStart"/>
      <w:r w:rsidRPr="00E13415">
        <w:rPr>
          <w:rFonts w:ascii="Times New Roman" w:hAnsi="Times New Roman" w:cs="Times New Roman"/>
          <w:color w:val="C00000"/>
          <w:sz w:val="24"/>
          <w:szCs w:val="24"/>
        </w:rPr>
        <w:t>Шорничество</w:t>
      </w:r>
      <w:proofErr w:type="spellEnd"/>
      <w:r w:rsidRPr="00E13415">
        <w:rPr>
          <w:rFonts w:ascii="Times New Roman" w:hAnsi="Times New Roman" w:cs="Times New Roman"/>
          <w:color w:val="C00000"/>
          <w:sz w:val="24"/>
          <w:szCs w:val="24"/>
        </w:rPr>
        <w:t xml:space="preserve"> </w:t>
      </w:r>
      <w:r w:rsidRPr="00323E63">
        <w:rPr>
          <w:rFonts w:ascii="Times New Roman" w:hAnsi="Times New Roman" w:cs="Times New Roman"/>
          <w:sz w:val="24"/>
          <w:szCs w:val="24"/>
        </w:rPr>
        <w:t>– изготовление из кожи конной упряжи.</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 xml:space="preserve">Эволюция (лат. </w:t>
      </w:r>
      <w:proofErr w:type="spellStart"/>
      <w:r w:rsidRPr="00E13415">
        <w:rPr>
          <w:rFonts w:ascii="Times New Roman" w:hAnsi="Times New Roman" w:cs="Times New Roman"/>
          <w:color w:val="C00000"/>
          <w:sz w:val="24"/>
          <w:szCs w:val="24"/>
        </w:rPr>
        <w:t>evolutio</w:t>
      </w:r>
      <w:proofErr w:type="spellEnd"/>
      <w:r w:rsidRPr="00E13415">
        <w:rPr>
          <w:rFonts w:ascii="Times New Roman" w:hAnsi="Times New Roman" w:cs="Times New Roman"/>
          <w:color w:val="C00000"/>
          <w:sz w:val="24"/>
          <w:szCs w:val="24"/>
        </w:rPr>
        <w:t xml:space="preserve"> - развертывание) -</w:t>
      </w:r>
      <w:r w:rsidRPr="00323E63">
        <w:rPr>
          <w:rFonts w:ascii="Times New Roman" w:hAnsi="Times New Roman" w:cs="Times New Roman"/>
          <w:sz w:val="24"/>
          <w:szCs w:val="24"/>
        </w:rPr>
        <w:t xml:space="preserve"> медленное или сравнительно медленное, непрерывное, постепенное изменение структур (в частности, общественных).</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Эклектика –</w:t>
      </w:r>
      <w:r w:rsidRPr="00323E63">
        <w:rPr>
          <w:rFonts w:ascii="Times New Roman" w:hAnsi="Times New Roman" w:cs="Times New Roman"/>
          <w:sz w:val="24"/>
          <w:szCs w:val="24"/>
        </w:rPr>
        <w:t xml:space="preserve"> соединение в искусстве и архитектуре различных стилей и направлений.</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Экономический кризис</w:t>
      </w:r>
      <w:r w:rsidRPr="00323E63">
        <w:rPr>
          <w:rFonts w:ascii="Times New Roman" w:hAnsi="Times New Roman" w:cs="Times New Roman"/>
          <w:sz w:val="24"/>
          <w:szCs w:val="24"/>
        </w:rPr>
        <w:t xml:space="preserve"> – тяжелая ситуация в развитии экономики, время ее упадка.</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Экономический уклад</w:t>
      </w:r>
      <w:r w:rsidRPr="00323E63">
        <w:rPr>
          <w:rFonts w:ascii="Times New Roman" w:hAnsi="Times New Roman" w:cs="Times New Roman"/>
          <w:sz w:val="24"/>
          <w:szCs w:val="24"/>
        </w:rPr>
        <w:t xml:space="preserve"> – особый тип хозяйства, в основе которого лежит определенная форма собственности на средства производства и соответствующие отношения в ходе этого производства. В первой половине 19 века основными экономическими укладами в России были: феодально-</w:t>
      </w:r>
      <w:r w:rsidRPr="00323E63">
        <w:rPr>
          <w:rFonts w:ascii="Times New Roman" w:hAnsi="Times New Roman" w:cs="Times New Roman"/>
          <w:sz w:val="24"/>
          <w:szCs w:val="24"/>
        </w:rPr>
        <w:lastRenderedPageBreak/>
        <w:t>крепостнический (господствующий), мелкотоварный (ремесленный) и капиталистический (активно развивающийся).</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Экспансия –</w:t>
      </w:r>
      <w:r w:rsidRPr="00323E63">
        <w:rPr>
          <w:rFonts w:ascii="Times New Roman" w:hAnsi="Times New Roman" w:cs="Times New Roman"/>
          <w:sz w:val="24"/>
          <w:szCs w:val="24"/>
        </w:rPr>
        <w:t xml:space="preserve"> расширение сфер влияния. Политика, направленная на экономическое и политическое подчинение других стран, на расширение сфер влияния, на захват других территорий.</w:t>
      </w:r>
    </w:p>
    <w:p w:rsidR="00323E63" w:rsidRPr="00323E63" w:rsidRDefault="00323E63" w:rsidP="00B20B48">
      <w:pPr>
        <w:spacing w:after="0"/>
        <w:rPr>
          <w:rFonts w:ascii="Times New Roman" w:hAnsi="Times New Roman" w:cs="Times New Roman"/>
          <w:sz w:val="24"/>
          <w:szCs w:val="24"/>
        </w:rPr>
      </w:pPr>
      <w:r w:rsidRPr="00E13415">
        <w:rPr>
          <w:rFonts w:ascii="Times New Roman" w:hAnsi="Times New Roman" w:cs="Times New Roman"/>
          <w:color w:val="C00000"/>
          <w:sz w:val="24"/>
          <w:szCs w:val="24"/>
        </w:rPr>
        <w:t>Экспедиция –</w:t>
      </w:r>
      <w:r w:rsidRPr="00323E63">
        <w:rPr>
          <w:rFonts w:ascii="Times New Roman" w:hAnsi="Times New Roman" w:cs="Times New Roman"/>
          <w:sz w:val="24"/>
          <w:szCs w:val="24"/>
        </w:rPr>
        <w:t xml:space="preserve"> поездка группы лиц с какими-либо целями (научными, военными, просветительскими).</w:t>
      </w:r>
    </w:p>
    <w:p w:rsidR="00323E63" w:rsidRPr="00323E63" w:rsidRDefault="00323E63" w:rsidP="00B20B48">
      <w:pPr>
        <w:spacing w:after="0"/>
        <w:rPr>
          <w:rFonts w:ascii="Times New Roman" w:hAnsi="Times New Roman" w:cs="Times New Roman"/>
          <w:sz w:val="24"/>
          <w:szCs w:val="24"/>
        </w:rPr>
      </w:pPr>
    </w:p>
    <w:sectPr w:rsidR="00323E63" w:rsidRPr="00323E63" w:rsidSect="00323E6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434EA"/>
    <w:rsid w:val="000333EE"/>
    <w:rsid w:val="00295C24"/>
    <w:rsid w:val="00323E63"/>
    <w:rsid w:val="00644880"/>
    <w:rsid w:val="007C3832"/>
    <w:rsid w:val="008D7F70"/>
    <w:rsid w:val="00A165E4"/>
    <w:rsid w:val="00B168D5"/>
    <w:rsid w:val="00B20B48"/>
    <w:rsid w:val="00E13415"/>
    <w:rsid w:val="00EC111C"/>
    <w:rsid w:val="00F434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8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D9F8C-A550-4281-9F25-42F086DB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5418</Words>
  <Characters>30888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User</cp:lastModifiedBy>
  <cp:revision>9</cp:revision>
  <dcterms:created xsi:type="dcterms:W3CDTF">2014-03-10T15:45:00Z</dcterms:created>
  <dcterms:modified xsi:type="dcterms:W3CDTF">2017-02-20T20:39:00Z</dcterms:modified>
</cp:coreProperties>
</file>