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1. Хорошо или плохо идёт воспитани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е-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об этом достоверно можно судить по тому, может ли ребёнок сказать: «Я счастлив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!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>»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2. Не слишком надейтесь на собственный пример, 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увы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, только дурные примеры заразительны. Пример, 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конечно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важен, но только в том случае, если вы уважаете своего ребёнка.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3. Ваш ребёнок добиваетс</w:t>
      </w:r>
      <w:bookmarkStart w:id="0" w:name="_GoBack"/>
      <w:bookmarkEnd w:id="0"/>
      <w:r w:rsidRPr="009F260E">
        <w:rPr>
          <w:rFonts w:ascii="Georgia" w:eastAsia="Times New Roman" w:hAnsi="Georgia" w:cs="Arial"/>
          <w:color w:val="000000"/>
          <w:sz w:val="28"/>
          <w:szCs w:val="28"/>
        </w:rPr>
        <w:t>я свободы от родителей? Значит, в семье что-то не в порядке, в хорошей семье дети чувствуют себя свободными, им и в голову не приходит восставать против родителей.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4. Мы не хозяева жизни своих детей, мы не можем знать их судьбы.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Мы не до конца знаем, что хорошо, а что плохо для их будущего, поэтому будем осторожнее во всех решениях, которые могут влиять на путь ребёнка.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5. Когда мы говорим с детьми, мы всегда уверены в том, что это и есть истина. Но мы не замечаем, что иногда срамимся в глазах своих детей. Не бойтесь детских сомнений в вашей правоте.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6. Присматривать за детьми надо, безнадзорных детей может подстеречь беда.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7. Учитесь управлять своей интонацией, безошибочная интонация может сгладить даже педагогическую ошибку.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8. Чаще говорите ребёнку главные слова: «Не горюй! Не унывай!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Не бойся! Не пищи!».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9. Защищать или не защищать своего ребёнка от обидчико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в-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один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Из самых трудных вопросов воспитания, но не оставляйте его одного, если чувствуете, что он обижен.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10. Иногда дети принимают близко к сердцу все школьные неприятности. Учите их различать, что важно, а что не очень.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11. Если дети слишком увлечены ТВ: не ходят 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гулять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и потеряли друзей, то ТВ должен… сломаться. Хотя бы на 2-3 месяца, пока ребёнок не придёт в себя. А как же взрослые? Воспитание детей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,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как искусство требует жертв.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12. Вспомните, давно ли слышали смех в вашем доме? Чем чаще смеются дети, тем лучше идёт воспитание.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13. Джон Стейнбек говорил: «Мальчик становится мужчиной, когда возникает необходимость в мужчине». Хотите вырастить мужчину-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Создавайте такую необходимость в доме.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14. Вы пришли домой и увидели, что ваш 8-летний сын и его гости буквально разгромили дом. Поймём, что злого умысла не было: просто дети играли в прятки, воспользуемся этим случаем, чтобы сказать: «Ничего, давай убирать вместе».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15. Говорите ребёнку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: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«Людям должно быть с тобой легко». Не бойтесь повторять это.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16. Никогда не попрекайте ребёнка ни возрастом: «Ты уже большой!», ни полом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: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«А ещё мальчик!», ни куском хлеба: «Мы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тебя кормим, поим».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lastRenderedPageBreak/>
        <w:t>17. Старайтесь ни кого не критиковать при детях. Сегодня вы скажете дурное о соседе Николае Петровиче, а завтра дети будут плохо говорить о вас.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18. Самое трудное в воспитани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и-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научить детей человеколюбию.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Хвалите ребёнка, но чаще хвалите людей в его присутствии.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19. Руссо считал, что ребёнок должен знать: насколько он будет хорош с окружающими, настолько они будут с ним хороши.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20. Родителей раздражает, когда дети их не слушаются с первого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Слова. Научитесь повторять просьбу без раздражения и увидите, как спокойно станет в вашем доме.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21. Когда вы браните ребёнка, не употребляйте слов: «Ты всегда», «Ты вообще», «Вечно ты»…Ваш ребёнок вообще и всегда хорош, он лишь сегодня сделал что-то не так, об этом и скажите ему.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22. Есть дети, которых не возьмёшь ни наказанием, ни добром, но великодушное 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отношение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в конце концов спасает их.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23. Как? Вы ещё ставите ребёнка в угол? Это уже не делает никто в Европе. Вы безнадёжно отстали от педагогической моды.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24. Когда ребёнок выходит из дому, обязательно проводите его до двери и скажите на дорогу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: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«Не торопись, будь осторожен». Это надо повторять столько раз, сколько раз ребёнок выходит из дому.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25. Говорят: «Как пройдёт первый день года, так пройдёт весь год».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Хвалите ребёнка с утра до вечера!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26. Внушайте ребёнку давно известную формулу психического здоровья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: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«Ты хорош, но не лучше других».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27. Скажите ребёнку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: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«Не будь чистюле</w:t>
      </w:r>
      <w:proofErr w:type="gram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й-</w:t>
      </w:r>
      <w:proofErr w:type="gram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 в классе не любят чистюль, не будь грязнулей- в классе не любят </w:t>
      </w:r>
      <w:proofErr w:type="spellStart"/>
      <w:r w:rsidRPr="009F260E">
        <w:rPr>
          <w:rFonts w:ascii="Georgia" w:eastAsia="Times New Roman" w:hAnsi="Georgia" w:cs="Arial"/>
          <w:color w:val="000000"/>
          <w:sz w:val="28"/>
          <w:szCs w:val="28"/>
        </w:rPr>
        <w:t>грязнуль</w:t>
      </w:r>
      <w:proofErr w:type="spellEnd"/>
      <w:r w:rsidRPr="009F260E">
        <w:rPr>
          <w:rFonts w:ascii="Georgia" w:eastAsia="Times New Roman" w:hAnsi="Georgia" w:cs="Arial"/>
          <w:color w:val="000000"/>
          <w:sz w:val="28"/>
          <w:szCs w:val="28"/>
        </w:rPr>
        <w:t>. Будь попросту аккуратным».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>28. Обычно, когда ребёнок возвращается из школы, его спрашивают: «Тебя вызывали? А какую оценку получил?». Лучше спросите его: «Что сегодня было интересного?».</w:t>
      </w: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</w:p>
    <w:p w:rsidR="003B65DE" w:rsidRPr="009F260E" w:rsidRDefault="003B65DE" w:rsidP="009F260E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9F260E">
        <w:rPr>
          <w:rFonts w:ascii="Georgia" w:eastAsia="Times New Roman" w:hAnsi="Georgia" w:cs="Arial"/>
          <w:color w:val="000000"/>
          <w:sz w:val="28"/>
          <w:szCs w:val="28"/>
        </w:rPr>
        <w:t xml:space="preserve">Источник </w:t>
      </w:r>
      <w:hyperlink r:id="rId5" w:history="1">
        <w:r w:rsidRPr="009F260E">
          <w:rPr>
            <w:rFonts w:ascii="Georgia" w:eastAsia="Times New Roman" w:hAnsi="Georgia" w:cs="Arial"/>
            <w:color w:val="1155CC"/>
            <w:sz w:val="28"/>
            <w:u w:val="single"/>
          </w:rPr>
          <w:t>http://festival.1september.ru/articles/567752/</w:t>
        </w:r>
      </w:hyperlink>
    </w:p>
    <w:p w:rsidR="00C729FC" w:rsidRPr="009F260E" w:rsidRDefault="00C729FC" w:rsidP="009F260E">
      <w:pPr>
        <w:jc w:val="both"/>
        <w:rPr>
          <w:rFonts w:ascii="Georgia" w:hAnsi="Georgia"/>
        </w:rPr>
      </w:pPr>
    </w:p>
    <w:sectPr w:rsidR="00C729FC" w:rsidRPr="009F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65DE"/>
    <w:rsid w:val="003B65DE"/>
    <w:rsid w:val="009F260E"/>
    <w:rsid w:val="00C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B6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677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Aдминистратор</cp:lastModifiedBy>
  <cp:revision>4</cp:revision>
  <dcterms:created xsi:type="dcterms:W3CDTF">2017-02-20T16:02:00Z</dcterms:created>
  <dcterms:modified xsi:type="dcterms:W3CDTF">2017-02-28T19:05:00Z</dcterms:modified>
</cp:coreProperties>
</file>