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A4" w:rsidRPr="00B7507E" w:rsidRDefault="003359A4" w:rsidP="003359A4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bookmarkStart w:id="0" w:name="_GoBack"/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Советы родителям. Как помочь своему ребенку выбрать профессию</w:t>
      </w:r>
      <w:bookmarkEnd w:id="0"/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.</w:t>
      </w:r>
    </w:p>
    <w:p w:rsidR="003359A4" w:rsidRPr="00B7507E" w:rsidRDefault="003359A4" w:rsidP="003359A4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Выбор профессии – важное и ответственное дело! Это сложная задача даже для взрослых людей, обладающих определенной личностной зрелостью. Еще более она сложна для подростков с ограниченными возможностями здоровья. Поэтому помощь родителей в её решении важна и необходима. Ведь именно родители лучше чувствуют и знают своего ребенка, наблюдают его характер, привычки и интересы в течение многих лет и всегда должны быть готовы прийти на помощь первыми. Выбирая профессию, нужно учитывать в первую очередь интересы ребенка, его склонности, способности, желания, состояние здоровья и только потом семейные традиции и интересы.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Дайте своему ребенку право выбора будущей профессии: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обсуждайте вместе с ним возможные «За» и «Против» выбранной профессии;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рассматривайте выбор будущей профессии не только с позиции материальной выгоды, но и с позиции морального удовлетворения;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учитывайте в выборе будущей профессии личностные качества своего ребенка, которые необходимы ему в данной специальности;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если возникают разногласия в выборе профессии, используйте возможность посоветоваться со специалистами – консультантами;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"не давите" на ребенка в выборе профессии, иначе это может обернуться стойкими конфликтами;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поддерживайте ребенка, если у него есть возможность, терпение и желание, чтобы его мечта сбылась;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если ваш ребенок ошибся в выборе, не корите его за это, ошибку можно исправить;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если ваш ребенок рано увлекся какой-то профессией, дайте ему возможность поддерживать этот интерес с помощью литературы, занятий в кружках.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 xml:space="preserve">Сделать </w:t>
      </w:r>
      <w:proofErr w:type="gramStart"/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правильный</w:t>
      </w:r>
      <w:proofErr w:type="gramEnd"/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 xml:space="preserve"> выбор—значит найти профессию, которая: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интересна и привлекательна («ХОЧУ»). Это те занятия, которые ребёнок делает с интересом, с желанием.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доступна и посильна («МОГУ»). Это возможности человека: его способности, состояние здоровья, уровень знаний и умений.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имеет спрос на рынке труда («НАДО»). Это знание о том, какие специальности пользуются спросом на рынке труда.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Типичные ошибки, которые совершают родители выпускников школ при выборе профессии: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желание реализовать свою несбывшуюся мечту навязчиво переносят на своего ребёнка;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родители хотят, чтобы ребёнок пошёл по их стопам;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lastRenderedPageBreak/>
        <w:t>• родители считают, что ребёнок недооценивает или переоценивает свои возможности;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родители убеждены, что ребёнок должен иметь высшее образование;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родители настойчиво рекомендуют обратить внимание на «денежные» профессии.</w:t>
      </w:r>
    </w:p>
    <w:p w:rsidR="003359A4" w:rsidRPr="00B7507E" w:rsidRDefault="003359A4" w:rsidP="003359A4">
      <w:pPr>
        <w:spacing w:after="240" w:line="240" w:lineRule="auto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Times New Roman"/>
          <w:sz w:val="24"/>
          <w:szCs w:val="24"/>
        </w:rPr>
        <w:br/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Ошибки школьников при выборе профессии: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Незнание мира профессий - слабая информированность о мире профессий; - устаревшие сведения о характере и условиях труда; - предубеждения в отношении престижности профессии.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Незнание себя - необъективная оценка своих способностей; - незнание своего здоровья; - нежелание или неумение соотнести свои способности к требованиям профессии.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Незнание правил выбора профессии - отождествление учебного предмета с профессией; - перенос отношения к человеку на профессию; - выбор профессии «за компанию»; - выбор профессии перекладывается на родителей</w:t>
      </w:r>
      <w:proofErr w:type="gramStart"/>
      <w:r w:rsidRPr="00B7507E">
        <w:rPr>
          <w:rFonts w:ascii="Georgia" w:eastAsia="Times New Roman" w:hAnsi="Georgia" w:cs="Arial"/>
          <w:color w:val="000000"/>
          <w:sz w:val="28"/>
          <w:szCs w:val="28"/>
        </w:rPr>
        <w:t xml:space="preserve"> К</w:t>
      </w:r>
      <w:proofErr w:type="gramEnd"/>
      <w:r w:rsidRPr="00B7507E">
        <w:rPr>
          <w:rFonts w:ascii="Georgia" w:eastAsia="Times New Roman" w:hAnsi="Georgia" w:cs="Arial"/>
          <w:color w:val="000000"/>
          <w:sz w:val="28"/>
          <w:szCs w:val="28"/>
        </w:rPr>
        <w:t>ак поддержать ребёнка в выборе профессии: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 xml:space="preserve">• В первую очередь найдите «золотую середину» между инициативой ребенка и вашим активным участием. Крайние позиции: «Пусть все решает сам!» и «Что он без меня решит!» - в конечном </w:t>
      </w:r>
      <w:proofErr w:type="gramStart"/>
      <w:r w:rsidRPr="00B7507E">
        <w:rPr>
          <w:rFonts w:ascii="Georgia" w:eastAsia="Times New Roman" w:hAnsi="Georgia" w:cs="Arial"/>
          <w:color w:val="000000"/>
          <w:sz w:val="28"/>
          <w:szCs w:val="28"/>
        </w:rPr>
        <w:t>счете</w:t>
      </w:r>
      <w:proofErr w:type="gramEnd"/>
      <w:r w:rsidRPr="00B7507E">
        <w:rPr>
          <w:rFonts w:ascii="Georgia" w:eastAsia="Times New Roman" w:hAnsi="Georgia" w:cs="Arial"/>
          <w:color w:val="000000"/>
          <w:sz w:val="28"/>
          <w:szCs w:val="28"/>
        </w:rPr>
        <w:t xml:space="preserve"> приведут к отчуждению между вами.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Важно выяснить, чем руководствуется ребенок, выбирая профессию, какие ее стороны его особенно привлекают; престижность, возможность добиться успеха и славы, высокие заработки, стремление быть похожим на кого-то из своего окружения, любопытство.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Если ваш ребенок выбирает профессию, на которую сейчас у него пока нет внутренних ресурсов, - ваш долг помочь ребенку реализовать пока еще скрытые способности, распознать тот потенциал, который может раскрыться позже.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Помогите ребенку соотнести профессиональные намерения с личностными особенностями (уровень знаний, здоровье, способности и т. д.). В ходе такого сопоставления ваш ребенок станет думать о своем выборе реалистичнее.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Помогите ребенку сделать свой профессиональный выбор более конкретным – пусть он вместе с вами попробует построить план своей карьеры. Возможно, этот план не будет реальным проектом, важно, чтобы ребенок продумал сделанный им выбор во времени.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Уважаемые родители, помните, что вашему ребенку особенно нужна поддержка психолога при выборе профессии, если: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• ребенок отказывается обсуждать проблему выбора профессии, мотивируя тем, что еще рано;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lastRenderedPageBreak/>
        <w:t>• сообразительный и активный ребенок не очень хорошо успевает в школе;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 xml:space="preserve">• выбор, сделанный ребенком, резко расходится с вашими ожиданиями. 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i/>
          <w:iCs/>
          <w:color w:val="000000"/>
          <w:sz w:val="28"/>
          <w:szCs w:val="28"/>
        </w:rPr>
        <w:t>«Ценность жизни не во внешних изменениях, но в субъективных переживаниях»   </w:t>
      </w:r>
      <w:r w:rsidRPr="00B7507E">
        <w:rPr>
          <w:rFonts w:ascii="Georgia" w:eastAsia="Times New Roman" w:hAnsi="Georgia" w:cs="Arial"/>
          <w:i/>
          <w:iCs/>
          <w:color w:val="000000"/>
          <w:sz w:val="28"/>
        </w:rPr>
        <w:tab/>
      </w:r>
      <w:r w:rsidRPr="00B7507E">
        <w:rPr>
          <w:rFonts w:ascii="Georgia" w:eastAsia="Times New Roman" w:hAnsi="Georgia" w:cs="Arial"/>
          <w:i/>
          <w:iCs/>
          <w:color w:val="000000"/>
          <w:sz w:val="28"/>
          <w:szCs w:val="28"/>
        </w:rPr>
        <w:t xml:space="preserve"> </w:t>
      </w:r>
      <w:r w:rsidRPr="00B7507E">
        <w:rPr>
          <w:rFonts w:ascii="Georgia" w:eastAsia="Times New Roman" w:hAnsi="Georgia" w:cs="Arial"/>
          <w:color w:val="000000"/>
          <w:sz w:val="28"/>
          <w:szCs w:val="28"/>
        </w:rPr>
        <w:t>Гарди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>Можно быть несчастным и при большом богатстве, и порхать от счастья, когда по мнению окружающих, ситуация хуже быть не может. Так и нелюбимая, но денежная и престижная профессия не принесёт радости, если выбор был сделан без опоры на личные предпочтения. Любимая работа, которая дарит не только возможность реализации своих знаний и возможностей, но и чувство довольства собой, будет способствовать состоянию душевного равновесия.</w:t>
      </w:r>
    </w:p>
    <w:p w:rsidR="003359A4" w:rsidRPr="00B7507E" w:rsidRDefault="003359A4" w:rsidP="003359A4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7507E">
        <w:rPr>
          <w:rFonts w:ascii="Georgia" w:eastAsia="Times New Roman" w:hAnsi="Georgia" w:cs="Arial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Источник </w:t>
      </w:r>
      <w:hyperlink r:id="rId5" w:history="1">
        <w:r w:rsidRPr="00B7507E">
          <w:rPr>
            <w:rFonts w:ascii="Georgia" w:eastAsia="Times New Roman" w:hAnsi="Georgia" w:cs="Arial"/>
            <w:color w:val="1155CC"/>
            <w:sz w:val="28"/>
            <w:u w:val="single"/>
          </w:rPr>
          <w:t>http://www.omprofcentr.ru</w:t>
        </w:r>
      </w:hyperlink>
    </w:p>
    <w:p w:rsidR="003359A4" w:rsidRPr="00B7507E" w:rsidRDefault="003359A4" w:rsidP="003359A4">
      <w:pPr>
        <w:rPr>
          <w:rFonts w:ascii="Georgia" w:hAnsi="Georgia"/>
        </w:rPr>
      </w:pPr>
    </w:p>
    <w:p w:rsidR="00914BCB" w:rsidRPr="00B7507E" w:rsidRDefault="00914BCB">
      <w:pPr>
        <w:rPr>
          <w:rFonts w:ascii="Georgia" w:hAnsi="Georgia"/>
        </w:rPr>
      </w:pPr>
    </w:p>
    <w:sectPr w:rsidR="00914BCB" w:rsidRPr="00B7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9A4"/>
    <w:rsid w:val="003359A4"/>
    <w:rsid w:val="00914BCB"/>
    <w:rsid w:val="00B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prof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Aдминистратор</cp:lastModifiedBy>
  <cp:revision>3</cp:revision>
  <dcterms:created xsi:type="dcterms:W3CDTF">2017-02-20T15:59:00Z</dcterms:created>
  <dcterms:modified xsi:type="dcterms:W3CDTF">2017-02-28T19:08:00Z</dcterms:modified>
</cp:coreProperties>
</file>